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453"/>
        <w:gridCol w:w="4229"/>
      </w:tblGrid>
      <w:tr w:rsidR="00083491" w:rsidRPr="00FA7B5B" w:rsidTr="002D44B0">
        <w:tc>
          <w:tcPr>
            <w:tcW w:w="6453" w:type="dxa"/>
          </w:tcPr>
          <w:tbl>
            <w:tblPr>
              <w:tblW w:w="4988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4988"/>
            </w:tblGrid>
            <w:tr w:rsidR="00083491" w:rsidRPr="002D44B0" w:rsidTr="003245A4">
              <w:trPr>
                <w:trHeight w:val="633"/>
              </w:trPr>
              <w:tc>
                <w:tcPr>
                  <w:tcW w:w="4988" w:type="dxa"/>
                </w:tcPr>
                <w:p w:rsidR="00083491" w:rsidRPr="001F18D1" w:rsidRDefault="00C83ACE" w:rsidP="002D44B0">
                  <w:pPr>
                    <w:spacing w:before="80" w:after="0" w:line="240" w:lineRule="auto"/>
                    <w:rPr>
                      <w:rFonts w:ascii="Arial" w:hAnsi="Arial" w:cs="Arial"/>
                      <w:bCs/>
                      <w:color w:val="595C62"/>
                      <w:sz w:val="42"/>
                      <w:szCs w:val="42"/>
                    </w:rPr>
                  </w:pPr>
                  <w:r w:rsidRPr="001F18D1">
                    <w:rPr>
                      <w:rFonts w:ascii="Arial" w:hAnsi="Arial" w:cs="Arial"/>
                      <w:bCs/>
                      <w:color w:val="595C62"/>
                      <w:sz w:val="42"/>
                      <w:szCs w:val="42"/>
                    </w:rPr>
                    <w:t>Andres Pulgarin</w:t>
                  </w:r>
                </w:p>
              </w:tc>
            </w:tr>
            <w:tr w:rsidR="00083491" w:rsidRPr="002D44B0" w:rsidTr="003245A4">
              <w:trPr>
                <w:trHeight w:val="307"/>
              </w:trPr>
              <w:tc>
                <w:tcPr>
                  <w:tcW w:w="4988" w:type="dxa"/>
                </w:tcPr>
                <w:p w:rsidR="00083491" w:rsidRPr="001F18D1" w:rsidRDefault="00083491" w:rsidP="00FA7B5B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6D83B3"/>
                    </w:rPr>
                  </w:pP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993"/>
            </w:tblGrid>
            <w:tr w:rsidR="00083491" w:rsidRPr="002D44B0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FA7B5B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  <w:r w:rsidR="00C83ACE">
                    <w:rPr>
                      <w:rFonts w:ascii="Arial" w:hAnsi="Arial" w:cs="Arial"/>
                      <w:b/>
                      <w:bCs/>
                      <w:color w:val="3B3E42"/>
                    </w:rPr>
                    <w:t>917-549-6550</w:t>
                  </w:r>
                </w:p>
                <w:p w:rsidR="009F2958" w:rsidRPr="00FA7B5B" w:rsidRDefault="00FA7B5B" w:rsidP="00C83AC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e-mail : </w:t>
                  </w:r>
                  <w:hyperlink r:id="rId7" w:history="1">
                    <w:r w:rsidR="003245A4" w:rsidRPr="00A122DB">
                      <w:rPr>
                        <w:rStyle w:val="Hyperlink"/>
                        <w:rFonts w:ascii="Arial" w:hAnsi="Arial" w:cs="Arial"/>
                        <w:b/>
                        <w:bCs/>
                        <w:lang w:val="fr-FR"/>
                      </w:rPr>
                      <w:t>ampmr5@verizon.net</w:t>
                    </w:r>
                  </w:hyperlink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9F2958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64960" w:rsidRDefault="00C83ACE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45-34 Oceania Street, Bayside, NY 11361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B4320" w:rsidRPr="002D44B0" w:rsidRDefault="002B4320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0807D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Personal Strengths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2D44B0" w:rsidRDefault="002D454D" w:rsidP="002D454D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</w:rPr>
                    <w:t>Self-motivated</w:t>
                  </w:r>
                  <w:r w:rsidR="00AB13A2">
                    <w:rPr>
                      <w:rFonts w:ascii="Arial" w:hAnsi="Arial" w:cs="Arial"/>
                      <w:bCs/>
                      <w:color w:val="3B3E42"/>
                    </w:rPr>
                    <w:t>,</w:t>
                  </w:r>
                  <w:r>
                    <w:rPr>
                      <w:rFonts w:ascii="Arial" w:hAnsi="Arial" w:cs="Arial"/>
                      <w:bCs/>
                      <w:color w:val="3B3E42"/>
                    </w:rPr>
                    <w:t xml:space="preserve"> hard worker, </w:t>
                  </w:r>
                  <w:r w:rsidR="00AB13A2">
                    <w:rPr>
                      <w:rFonts w:ascii="Arial" w:hAnsi="Arial" w:cs="Arial"/>
                      <w:bCs/>
                      <w:color w:val="3B3E42"/>
                    </w:rPr>
                    <w:t>energetic</w:t>
                  </w:r>
                  <w:r>
                    <w:rPr>
                      <w:rFonts w:ascii="Arial" w:hAnsi="Arial" w:cs="Arial"/>
                      <w:bCs/>
                      <w:color w:val="3B3E42"/>
                    </w:rPr>
                    <w:t xml:space="preserve"> and eager to learn</w:t>
                  </w:r>
                  <w:r w:rsidR="00AB13A2">
                    <w:rPr>
                      <w:rFonts w:ascii="Arial" w:hAnsi="Arial" w:cs="Arial"/>
                      <w:bCs/>
                      <w:color w:val="3B3E42"/>
                    </w:rPr>
                    <w:t>.  Strong verbal and personal communication skills.  Excellent customer service, attention to detail and organized.</w:t>
                  </w: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B4320" w:rsidRPr="002D44B0" w:rsidRDefault="002B4320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1878"/>
                    <w:gridCol w:w="6912"/>
                  </w:tblGrid>
                  <w:tr w:rsidR="006E028E" w:rsidRPr="002D44B0" w:rsidTr="006E028E">
                    <w:tc>
                      <w:tcPr>
                        <w:tcW w:w="1878" w:type="dxa"/>
                      </w:tcPr>
                      <w:p w:rsidR="006E028E" w:rsidRPr="002D44B0" w:rsidRDefault="004511DF" w:rsidP="004511DF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1992</w:t>
                        </w:r>
                        <w:r w:rsidR="006E028E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1994</w:t>
                        </w:r>
                      </w:p>
                    </w:tc>
                    <w:tc>
                      <w:tcPr>
                        <w:tcW w:w="6912" w:type="dxa"/>
                      </w:tcPr>
                      <w:p w:rsidR="006E028E" w:rsidRDefault="006E028E" w:rsidP="007C7801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Queensborough Community College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</w:p>
                      <w:p w:rsidR="006E028E" w:rsidRPr="002D44B0" w:rsidRDefault="006E028E" w:rsidP="007C7801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Bayside, New York</w:t>
                        </w:r>
                      </w:p>
                    </w:tc>
                  </w:tr>
                  <w:tr w:rsidR="003303B1" w:rsidRPr="002D44B0" w:rsidTr="001F18D1">
                    <w:tc>
                      <w:tcPr>
                        <w:tcW w:w="1878" w:type="dxa"/>
                      </w:tcPr>
                      <w:p w:rsidR="00DB5A85" w:rsidRPr="002D44B0" w:rsidRDefault="006E028E" w:rsidP="006E028E">
                        <w:pPr>
                          <w:tabs>
                            <w:tab w:val="center" w:pos="831"/>
                          </w:tabs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ab/>
                          <w:t>1988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1992</w:t>
                        </w:r>
                      </w:p>
                    </w:tc>
                    <w:tc>
                      <w:tcPr>
                        <w:tcW w:w="6912" w:type="dxa"/>
                      </w:tcPr>
                      <w:p w:rsidR="00DB5A85" w:rsidRPr="002D44B0" w:rsidRDefault="00474B1C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Long Island City High School</w:t>
                        </w:r>
                      </w:p>
                      <w:p w:rsidR="00DB5A85" w:rsidRPr="002D44B0" w:rsidRDefault="00474B1C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Long Island City, New York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B4320" w:rsidRPr="002D44B0" w:rsidRDefault="002B4320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5107"/>
                    <w:gridCol w:w="5108"/>
                  </w:tblGrid>
                  <w:tr w:rsidR="004511DF" w:rsidRPr="002D44B0" w:rsidTr="002D44B0">
                    <w:tc>
                      <w:tcPr>
                        <w:tcW w:w="5107" w:type="dxa"/>
                      </w:tcPr>
                      <w:p w:rsidR="008312AB" w:rsidRPr="002D44B0" w:rsidRDefault="00474B1C" w:rsidP="00474B1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Cintas Corp.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4511DF" w:rsidRPr="002D44B0" w:rsidTr="002D44B0">
                    <w:tc>
                      <w:tcPr>
                        <w:tcW w:w="5107" w:type="dxa"/>
                      </w:tcPr>
                      <w:p w:rsidR="008312AB" w:rsidRPr="002D44B0" w:rsidRDefault="00474B1C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Service Sales Representative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995AB1" w:rsidP="004511DF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                              May 2006 to Present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Default="001E05EC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Service accounts on a daily basis by deliver garments and supplies.</w:t>
                        </w:r>
                      </w:p>
                      <w:p w:rsidR="001E05EC" w:rsidRDefault="001E05EC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Sell from catalog.</w:t>
                        </w:r>
                      </w:p>
                      <w:p w:rsidR="001E05EC" w:rsidRDefault="001E05EC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Handle money from COD accounts</w:t>
                        </w:r>
                      </w:p>
                      <w:p w:rsidR="001E05EC" w:rsidRDefault="001E05EC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Dr</w:t>
                        </w:r>
                        <w:r w:rsidR="0093078B">
                          <w:rPr>
                            <w:rFonts w:ascii="Arial" w:hAnsi="Arial" w:cs="Arial"/>
                            <w:color w:val="3B3E42"/>
                          </w:rPr>
                          <w:t>ive  company tru</w:t>
                        </w:r>
                        <w:r w:rsidR="005802E2">
                          <w:rPr>
                            <w:rFonts w:ascii="Arial" w:hAnsi="Arial" w:cs="Arial"/>
                            <w:color w:val="3B3E42"/>
                          </w:rPr>
                          <w:t>ck to service accounts</w:t>
                        </w:r>
                      </w:p>
                      <w:p w:rsidR="001E05EC" w:rsidRPr="002D44B0" w:rsidRDefault="001E05EC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Order garments for new employees</w:t>
                        </w:r>
                      </w:p>
                    </w:tc>
                  </w:tr>
                  <w:tr w:rsidR="004511DF" w:rsidRPr="002D44B0" w:rsidTr="002D44B0">
                    <w:tc>
                      <w:tcPr>
                        <w:tcW w:w="5107" w:type="dxa"/>
                      </w:tcPr>
                      <w:p w:rsidR="008312AB" w:rsidRPr="002D44B0" w:rsidRDefault="00474B1C" w:rsidP="00474B1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Cablevision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4511DF" w:rsidRPr="002D44B0" w:rsidTr="002D44B0">
                    <w:tc>
                      <w:tcPr>
                        <w:tcW w:w="5107" w:type="dxa"/>
                      </w:tcPr>
                      <w:p w:rsidR="008312AB" w:rsidRPr="002D44B0" w:rsidRDefault="00474B1C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Sales Representative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995AB1" w:rsidP="004511DF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November 2000 to May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2006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Default="0093078B" w:rsidP="0093078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Door-to -door cable service sales to residential customers </w:t>
                        </w:r>
                      </w:p>
                      <w:p w:rsidR="005802E2" w:rsidRDefault="005802E2" w:rsidP="005802E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Handle past due accounts in order to reinstate the customers service</w:t>
                        </w:r>
                      </w:p>
                      <w:p w:rsidR="006666A6" w:rsidRDefault="006666A6" w:rsidP="005802E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Mentor entry level field sales representatives</w:t>
                        </w:r>
                      </w:p>
                      <w:p w:rsidR="006666A6" w:rsidRPr="005802E2" w:rsidRDefault="006666A6" w:rsidP="006666A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Ensure growth of new market</w:t>
                        </w:r>
                        <w:r w:rsidR="004511DF">
                          <w:rPr>
                            <w:rFonts w:ascii="Arial" w:hAnsi="Arial" w:cs="Arial"/>
                            <w:color w:val="3B3E42"/>
                          </w:rPr>
                          <w:t xml:space="preserve"> area</w:t>
                        </w:r>
                      </w:p>
                    </w:tc>
                  </w:tr>
                  <w:tr w:rsidR="004511DF" w:rsidRPr="002D44B0" w:rsidTr="002D44B0">
                    <w:tc>
                      <w:tcPr>
                        <w:tcW w:w="5107" w:type="dxa"/>
                      </w:tcPr>
                      <w:p w:rsidR="008312AB" w:rsidRPr="002D44B0" w:rsidRDefault="00474B1C" w:rsidP="00474B1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Walsh-Conley Religious Goods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4511DF" w:rsidRPr="002D44B0" w:rsidTr="002D44B0">
                    <w:tc>
                      <w:tcPr>
                        <w:tcW w:w="5107" w:type="dxa"/>
                      </w:tcPr>
                      <w:p w:rsidR="008312AB" w:rsidRPr="002D44B0" w:rsidRDefault="00474B1C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Sales Assistant Manager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666A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March 1998 to November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200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0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606CB9" w:rsidRPr="002D44B0" w:rsidRDefault="00F9608E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Service clients on placing </w:t>
                        </w:r>
                        <w:r w:rsidR="00CA24FC">
                          <w:rPr>
                            <w:rFonts w:ascii="Arial" w:hAnsi="Arial" w:cs="Arial"/>
                            <w:color w:val="3B3E42"/>
                          </w:rPr>
                          <w:t>orders and/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or previously placed orders</w:t>
                        </w:r>
                      </w:p>
                      <w:p w:rsidR="00606CB9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Traine</w:t>
                        </w:r>
                        <w:r w:rsidR="004511DF">
                          <w:rPr>
                            <w:rFonts w:ascii="Arial" w:hAnsi="Arial" w:cs="Arial"/>
                            <w:color w:val="3B3E42"/>
                          </w:rPr>
                          <w:t>d new employees</w:t>
                        </w:r>
                      </w:p>
                      <w:p w:rsidR="008312AB" w:rsidRPr="002D44B0" w:rsidRDefault="004511DF" w:rsidP="007E70A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In charge of special orders and</w:t>
                        </w:r>
                        <w:r w:rsidR="005802E2">
                          <w:rPr>
                            <w:rFonts w:ascii="Arial" w:hAnsi="Arial" w:cs="Arial"/>
                            <w:color w:val="3B3E42"/>
                          </w:rPr>
                          <w:t xml:space="preserve"> floor sales</w:t>
                        </w:r>
                      </w:p>
                    </w:tc>
                  </w:tr>
                  <w:tr w:rsidR="004511DF" w:rsidRPr="002D44B0" w:rsidTr="002D44B0">
                    <w:tc>
                      <w:tcPr>
                        <w:tcW w:w="5107" w:type="dxa"/>
                      </w:tcPr>
                      <w:p w:rsidR="008312AB" w:rsidRPr="002D44B0" w:rsidRDefault="00474B1C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Kay Bee Toys Stores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4511DF" w:rsidRPr="002D44B0" w:rsidTr="002D44B0">
                    <w:tc>
                      <w:tcPr>
                        <w:tcW w:w="5107" w:type="dxa"/>
                      </w:tcPr>
                      <w:p w:rsidR="008312AB" w:rsidRPr="002D44B0" w:rsidRDefault="00474B1C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Assistant Manager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666A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December 1993 to March 1998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Default="006666A6" w:rsidP="002D44B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 xml:space="preserve">Went from floor sales to </w:t>
                        </w:r>
                        <w:r w:rsidR="004511DF"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Assistant Manager</w:t>
                        </w:r>
                      </w:p>
                      <w:p w:rsidR="006666A6" w:rsidRDefault="006666A6" w:rsidP="002D44B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Supervised up to 10 employees</w:t>
                        </w:r>
                      </w:p>
                      <w:p w:rsidR="004511DF" w:rsidRDefault="004511DF" w:rsidP="002D44B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Handled cash &amp; credit sales</w:t>
                        </w:r>
                      </w:p>
                      <w:p w:rsidR="004511DF" w:rsidRPr="002D44B0" w:rsidRDefault="004511DF" w:rsidP="002D44B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Opened &amp; closed store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303B1" w:rsidRPr="002D44B0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2710"/>
                    <w:gridCol w:w="3544"/>
                    <w:gridCol w:w="3961"/>
                  </w:tblGrid>
                  <w:tr w:rsidR="003303B1" w:rsidRPr="00504C88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3303B1" w:rsidRPr="00504C88" w:rsidRDefault="00474B1C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Spanish (Fluent)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303B1" w:rsidRPr="00504C88" w:rsidRDefault="003303B1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</w:tc>
                    <w:tc>
                      <w:tcPr>
                        <w:tcW w:w="3961" w:type="dxa"/>
                      </w:tcPr>
                      <w:p w:rsidR="003303B1" w:rsidRPr="00504C88" w:rsidRDefault="003303B1" w:rsidP="00D51A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</w:tc>
                  </w:tr>
                </w:tbl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4511DF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C83ACE"/>
    <w:rsid w:val="000060FB"/>
    <w:rsid w:val="00062AD3"/>
    <w:rsid w:val="000807D6"/>
    <w:rsid w:val="00083491"/>
    <w:rsid w:val="001211DC"/>
    <w:rsid w:val="00130370"/>
    <w:rsid w:val="00152063"/>
    <w:rsid w:val="001E05EC"/>
    <w:rsid w:val="001F18D1"/>
    <w:rsid w:val="00215B45"/>
    <w:rsid w:val="002B4320"/>
    <w:rsid w:val="002D44B0"/>
    <w:rsid w:val="002D454D"/>
    <w:rsid w:val="00315076"/>
    <w:rsid w:val="003245A4"/>
    <w:rsid w:val="003303B1"/>
    <w:rsid w:val="003C37CB"/>
    <w:rsid w:val="004511DF"/>
    <w:rsid w:val="00474B1C"/>
    <w:rsid w:val="00504C88"/>
    <w:rsid w:val="00532D43"/>
    <w:rsid w:val="00562696"/>
    <w:rsid w:val="005802E2"/>
    <w:rsid w:val="005C6A39"/>
    <w:rsid w:val="006068F3"/>
    <w:rsid w:val="00606CB9"/>
    <w:rsid w:val="006371AA"/>
    <w:rsid w:val="00641208"/>
    <w:rsid w:val="006666A6"/>
    <w:rsid w:val="00694E29"/>
    <w:rsid w:val="006E028E"/>
    <w:rsid w:val="006E5165"/>
    <w:rsid w:val="007E70AC"/>
    <w:rsid w:val="008312AB"/>
    <w:rsid w:val="00864960"/>
    <w:rsid w:val="008D653C"/>
    <w:rsid w:val="00914EC1"/>
    <w:rsid w:val="0093078B"/>
    <w:rsid w:val="00995AB1"/>
    <w:rsid w:val="009F2958"/>
    <w:rsid w:val="009F79C8"/>
    <w:rsid w:val="00A31C49"/>
    <w:rsid w:val="00A349AD"/>
    <w:rsid w:val="00A34C4E"/>
    <w:rsid w:val="00AB13A2"/>
    <w:rsid w:val="00B34E7A"/>
    <w:rsid w:val="00B508D4"/>
    <w:rsid w:val="00BA41D5"/>
    <w:rsid w:val="00BB17F5"/>
    <w:rsid w:val="00BE76CE"/>
    <w:rsid w:val="00BF0E24"/>
    <w:rsid w:val="00C83ACE"/>
    <w:rsid w:val="00CA24FC"/>
    <w:rsid w:val="00CA4EDD"/>
    <w:rsid w:val="00D51AE4"/>
    <w:rsid w:val="00DB5A85"/>
    <w:rsid w:val="00DE2EAE"/>
    <w:rsid w:val="00E93F7B"/>
    <w:rsid w:val="00ED023E"/>
    <w:rsid w:val="00F9608E"/>
    <w:rsid w:val="00F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ampmr5@verizon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ia\AppData\Roaming\Microsoft\Templates\TP03000269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5475-8D01-4EA3-903F-E22A3D322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95140-85C0-40EC-B0BE-4F33548C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TP030002699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2012-08-16T19:15:00Z</dcterms:created>
  <dcterms:modified xsi:type="dcterms:W3CDTF">2012-08-16T19:15:00Z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TC300026999990</vt:lpwstr>
  </property>
</Properties>
</file>