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75DD8" w14:textId="77777777" w:rsidR="008C503B" w:rsidRPr="00627B59" w:rsidRDefault="00B16088">
      <w:pPr>
        <w:pStyle w:val="Heading1"/>
        <w:rPr>
          <w:rFonts w:asciiTheme="minorHAnsi" w:hAnsiTheme="minorHAnsi"/>
          <w:color w:val="auto"/>
          <w:sz w:val="32"/>
        </w:rPr>
      </w:pPr>
      <w:r w:rsidRPr="00627B59">
        <w:rPr>
          <w:rFonts w:asciiTheme="minorHAnsi" w:hAnsiTheme="minorHAnsi" w:cs="Helvetica"/>
          <w:bCs w:val="0"/>
          <w:color w:val="auto"/>
          <w:szCs w:val="26"/>
        </w:rPr>
        <w:t>Executive Profile</w:t>
      </w:r>
    </w:p>
    <w:sdt>
      <w:sdtPr>
        <w:id w:val="9459735"/>
        <w:placeholder>
          <w:docPart w:val="D56B3F056090914EAF9A1CEACE9AC709"/>
        </w:placeholder>
      </w:sdtPr>
      <w:sdtEndPr>
        <w:rPr>
          <w:sz w:val="22"/>
        </w:rPr>
      </w:sdtEndPr>
      <w:sdtContent>
        <w:p w14:paraId="6417EC40" w14:textId="2578657C" w:rsidR="00B16088" w:rsidRPr="00627B59" w:rsidRDefault="00B16088" w:rsidP="00B16088">
          <w:pPr>
            <w:widowControl w:val="0"/>
            <w:autoSpaceDE w:val="0"/>
            <w:autoSpaceDN w:val="0"/>
            <w:adjustRightInd w:val="0"/>
            <w:spacing w:after="240" w:line="240" w:lineRule="auto"/>
            <w:jc w:val="both"/>
            <w:rPr>
              <w:rFonts w:cs="Times"/>
              <w:szCs w:val="20"/>
            </w:rPr>
          </w:pPr>
          <w:r w:rsidRPr="00627B59">
            <w:rPr>
              <w:rFonts w:cs="Helvetica"/>
              <w:szCs w:val="20"/>
            </w:rPr>
            <w:t xml:space="preserve">Talented sales professional </w:t>
          </w:r>
          <w:r w:rsidR="00331167" w:rsidRPr="00627B59">
            <w:rPr>
              <w:rFonts w:cs="Helvetica"/>
              <w:szCs w:val="20"/>
            </w:rPr>
            <w:t>that</w:t>
          </w:r>
          <w:r w:rsidRPr="00627B59">
            <w:rPr>
              <w:rFonts w:cs="Helvetica"/>
              <w:szCs w:val="20"/>
            </w:rPr>
            <w:t xml:space="preserve"> effectively multi-tasks and balances customer needs with company demands. Efficiently builds loyalty and long-term relationships with customers, while consistently reaching sales targets and Individual sal</w:t>
          </w:r>
          <w:r w:rsidR="00331167" w:rsidRPr="00627B59">
            <w:rPr>
              <w:rFonts w:cs="Helvetica"/>
              <w:szCs w:val="20"/>
            </w:rPr>
            <w:t xml:space="preserve">es goals. </w:t>
          </w:r>
          <w:r w:rsidRPr="00627B59">
            <w:rPr>
              <w:rFonts w:cs="Helvetica"/>
              <w:szCs w:val="20"/>
            </w:rPr>
            <w:t>Also,</w:t>
          </w:r>
          <w:r w:rsidR="00331167" w:rsidRPr="00627B59">
            <w:rPr>
              <w:rFonts w:cs="Helvetica"/>
              <w:szCs w:val="20"/>
            </w:rPr>
            <w:t xml:space="preserve"> </w:t>
          </w:r>
          <w:r w:rsidRPr="00627B59">
            <w:rPr>
              <w:rFonts w:cs="Helvetica"/>
              <w:szCs w:val="20"/>
            </w:rPr>
            <w:t>Results-oriented Outside Sales Representative who excels at uncovering customer needs, finding sol</w:t>
          </w:r>
          <w:r w:rsidR="00331167" w:rsidRPr="00627B59">
            <w:rPr>
              <w:rFonts w:cs="Helvetica"/>
              <w:szCs w:val="20"/>
            </w:rPr>
            <w:t xml:space="preserve">utions and handling objections. </w:t>
          </w:r>
          <w:proofErr w:type="gramStart"/>
          <w:r w:rsidR="00331167" w:rsidRPr="00627B59">
            <w:rPr>
              <w:rFonts w:cs="Helvetica"/>
              <w:szCs w:val="20"/>
            </w:rPr>
            <w:t xml:space="preserve">Top </w:t>
          </w:r>
          <w:r w:rsidRPr="00627B59">
            <w:rPr>
              <w:rFonts w:cs="Helvetica"/>
              <w:szCs w:val="20"/>
            </w:rPr>
            <w:t>performer with a consistent track record of meeting and exceeding goals.</w:t>
          </w:r>
          <w:proofErr w:type="gramEnd"/>
        </w:p>
        <w:p w14:paraId="67B646EF" w14:textId="77777777" w:rsidR="00F521FC" w:rsidRPr="00627B59" w:rsidRDefault="00F521FC" w:rsidP="0065479A">
          <w:pPr>
            <w:pStyle w:val="BodyText"/>
          </w:pPr>
        </w:p>
        <w:p w14:paraId="43C658B6" w14:textId="77777777" w:rsidR="00F521FC" w:rsidRPr="00627B59" w:rsidRDefault="00F521FC" w:rsidP="0065479A">
          <w:pPr>
            <w:pStyle w:val="BodyText"/>
            <w:rPr>
              <w:rFonts w:cs="Helvetica"/>
              <w:b/>
              <w:bCs/>
              <w:sz w:val="28"/>
              <w:szCs w:val="26"/>
            </w:rPr>
          </w:pPr>
          <w:r w:rsidRPr="00627B59">
            <w:rPr>
              <w:rFonts w:cs="Helvetica"/>
              <w:b/>
              <w:bCs/>
              <w:sz w:val="28"/>
              <w:szCs w:val="26"/>
            </w:rPr>
            <w:t>Core Accomplishments</w:t>
          </w:r>
        </w:p>
        <w:p w14:paraId="7DA3C0DB" w14:textId="31B3FEC9" w:rsidR="00F521FC" w:rsidRPr="00627B59" w:rsidRDefault="00F521FC" w:rsidP="00F521FC">
          <w:pPr>
            <w:widowControl w:val="0"/>
            <w:autoSpaceDE w:val="0"/>
            <w:autoSpaceDN w:val="0"/>
            <w:adjustRightInd w:val="0"/>
            <w:spacing w:after="240" w:line="240" w:lineRule="auto"/>
            <w:rPr>
              <w:rFonts w:cs="Times"/>
              <w:szCs w:val="20"/>
            </w:rPr>
          </w:pPr>
          <w:r w:rsidRPr="00627B59">
            <w:rPr>
              <w:rFonts w:cs="Helvetica"/>
              <w:szCs w:val="20"/>
            </w:rPr>
            <w:t>Sales</w:t>
          </w:r>
        </w:p>
        <w:p w14:paraId="0E2A9B81" w14:textId="510F64B5" w:rsidR="00F521FC" w:rsidRPr="00627B59" w:rsidRDefault="00F521FC" w:rsidP="007E5B09">
          <w:pPr>
            <w:widowControl w:val="0"/>
            <w:numPr>
              <w:ilvl w:val="0"/>
              <w:numId w:val="11"/>
            </w:numPr>
            <w:tabs>
              <w:tab w:val="left" w:pos="220"/>
              <w:tab w:val="left" w:pos="720"/>
            </w:tabs>
            <w:autoSpaceDE w:val="0"/>
            <w:autoSpaceDN w:val="0"/>
            <w:adjustRightInd w:val="0"/>
            <w:spacing w:after="240" w:line="240" w:lineRule="auto"/>
            <w:ind w:hanging="720"/>
            <w:jc w:val="both"/>
            <w:rPr>
              <w:rFonts w:cs="Times"/>
              <w:szCs w:val="20"/>
            </w:rPr>
          </w:pPr>
          <w:r w:rsidRPr="00627B59">
            <w:rPr>
              <w:rFonts w:cs="Zapf Dingbats"/>
              <w:szCs w:val="20"/>
            </w:rPr>
            <w:tab/>
          </w:r>
          <w:r w:rsidRPr="00627B59">
            <w:rPr>
              <w:rFonts w:cs="Zapf Dingbats"/>
              <w:szCs w:val="20"/>
            </w:rPr>
            <w:tab/>
          </w:r>
          <w:r w:rsidRPr="00627B59">
            <w:rPr>
              <w:rFonts w:ascii="Times New Roman" w:hAnsi="Times New Roman" w:cs="Times New Roman"/>
              <w:szCs w:val="20"/>
            </w:rPr>
            <w:t>●</w:t>
          </w:r>
          <w:r w:rsidR="003A3C39" w:rsidRPr="00627B59">
            <w:rPr>
              <w:rFonts w:cs="Zapf Dingbats"/>
              <w:szCs w:val="20"/>
            </w:rPr>
            <w:t xml:space="preserve"> </w:t>
          </w:r>
          <w:r w:rsidRPr="00627B59">
            <w:rPr>
              <w:rFonts w:cs="Helvetica"/>
              <w:szCs w:val="20"/>
            </w:rPr>
            <w:t xml:space="preserve">Exceeded Sales goals by [110]% or more on a Monthly basis, which led to quarterly </w:t>
          </w:r>
          <w:r w:rsidRPr="00627B59">
            <w:rPr>
              <w:rFonts w:cs="Times"/>
              <w:szCs w:val="20"/>
            </w:rPr>
            <w:t> </w:t>
          </w:r>
          <w:r w:rsidRPr="00627B59">
            <w:rPr>
              <w:rFonts w:cs="Helvetica"/>
              <w:szCs w:val="20"/>
            </w:rPr>
            <w:t xml:space="preserve">Awards and winning </w:t>
          </w:r>
          <w:r w:rsidR="003A3C39" w:rsidRPr="00627B59">
            <w:rPr>
              <w:rFonts w:cs="Helvetica"/>
              <w:szCs w:val="20"/>
            </w:rPr>
            <w:t>the</w:t>
          </w:r>
          <w:r w:rsidRPr="00627B59">
            <w:rPr>
              <w:rFonts w:cs="Helvetica"/>
              <w:szCs w:val="20"/>
            </w:rPr>
            <w:t xml:space="preserve"> companies trip of the year. </w:t>
          </w:r>
        </w:p>
        <w:p w14:paraId="139C66C7" w14:textId="6EBFC2D2" w:rsidR="00F521FC" w:rsidRPr="00627B59" w:rsidRDefault="00F521FC" w:rsidP="007E5B09">
          <w:pPr>
            <w:widowControl w:val="0"/>
            <w:numPr>
              <w:ilvl w:val="0"/>
              <w:numId w:val="11"/>
            </w:numPr>
            <w:tabs>
              <w:tab w:val="left" w:pos="220"/>
              <w:tab w:val="left" w:pos="720"/>
            </w:tabs>
            <w:autoSpaceDE w:val="0"/>
            <w:autoSpaceDN w:val="0"/>
            <w:adjustRightInd w:val="0"/>
            <w:spacing w:after="240" w:line="240" w:lineRule="auto"/>
            <w:ind w:hanging="720"/>
            <w:jc w:val="both"/>
            <w:rPr>
              <w:rFonts w:cs="Times"/>
              <w:szCs w:val="20"/>
            </w:rPr>
          </w:pPr>
          <w:r w:rsidRPr="00627B59">
            <w:rPr>
              <w:rFonts w:cs="Zapf Dingbats"/>
              <w:szCs w:val="20"/>
            </w:rPr>
            <w:tab/>
          </w:r>
          <w:r w:rsidRPr="00627B59">
            <w:rPr>
              <w:rFonts w:cs="Zapf Dingbats"/>
              <w:szCs w:val="20"/>
            </w:rPr>
            <w:tab/>
          </w:r>
          <w:r w:rsidRPr="00627B59">
            <w:rPr>
              <w:rFonts w:ascii="Times New Roman" w:hAnsi="Times New Roman" w:cs="Times New Roman"/>
              <w:szCs w:val="20"/>
            </w:rPr>
            <w:t>●</w:t>
          </w:r>
          <w:r w:rsidR="003A3C39" w:rsidRPr="00627B59">
            <w:rPr>
              <w:rFonts w:cs="Zapf Dingbats"/>
              <w:szCs w:val="20"/>
            </w:rPr>
            <w:t xml:space="preserve"> </w:t>
          </w:r>
          <w:r w:rsidRPr="00627B59">
            <w:rPr>
              <w:rFonts w:cs="Helvetica"/>
              <w:szCs w:val="20"/>
            </w:rPr>
            <w:t xml:space="preserve">Designed and executed one-month training program for </w:t>
          </w:r>
          <w:proofErr w:type="gramStart"/>
          <w:r w:rsidRPr="00627B59">
            <w:rPr>
              <w:rFonts w:cs="Helvetica"/>
              <w:szCs w:val="20"/>
            </w:rPr>
            <w:t>Direct</w:t>
          </w:r>
          <w:proofErr w:type="gramEnd"/>
          <w:r w:rsidRPr="00627B59">
            <w:rPr>
              <w:rFonts w:cs="Helvetica"/>
              <w:szCs w:val="20"/>
            </w:rPr>
            <w:t xml:space="preserve"> sales Representatives, increasing their productivity and product knowledge. </w:t>
          </w:r>
        </w:p>
        <w:p w14:paraId="721F9BA2" w14:textId="71302F61" w:rsidR="00F521FC" w:rsidRPr="00627B59" w:rsidRDefault="00F521FC" w:rsidP="007E5B09">
          <w:pPr>
            <w:widowControl w:val="0"/>
            <w:numPr>
              <w:ilvl w:val="0"/>
              <w:numId w:val="11"/>
            </w:numPr>
            <w:tabs>
              <w:tab w:val="left" w:pos="220"/>
              <w:tab w:val="left" w:pos="720"/>
            </w:tabs>
            <w:autoSpaceDE w:val="0"/>
            <w:autoSpaceDN w:val="0"/>
            <w:adjustRightInd w:val="0"/>
            <w:spacing w:after="240" w:line="240" w:lineRule="auto"/>
            <w:ind w:hanging="720"/>
            <w:jc w:val="both"/>
            <w:rPr>
              <w:rFonts w:cs="Times"/>
              <w:szCs w:val="20"/>
            </w:rPr>
          </w:pPr>
          <w:r w:rsidRPr="00627B59">
            <w:rPr>
              <w:rFonts w:cs="Zapf Dingbats"/>
              <w:szCs w:val="20"/>
            </w:rPr>
            <w:tab/>
          </w:r>
          <w:r w:rsidRPr="00627B59">
            <w:rPr>
              <w:rFonts w:cs="Zapf Dingbats"/>
              <w:szCs w:val="20"/>
            </w:rPr>
            <w:tab/>
          </w:r>
          <w:r w:rsidRPr="00627B59">
            <w:rPr>
              <w:rFonts w:ascii="Times New Roman" w:hAnsi="Times New Roman" w:cs="Times New Roman"/>
              <w:szCs w:val="20"/>
            </w:rPr>
            <w:t>●</w:t>
          </w:r>
          <w:r w:rsidR="003A3C39" w:rsidRPr="00627B59">
            <w:rPr>
              <w:rFonts w:cs="Zapf Dingbats"/>
              <w:szCs w:val="20"/>
            </w:rPr>
            <w:t xml:space="preserve"> </w:t>
          </w:r>
          <w:proofErr w:type="gramStart"/>
          <w:r w:rsidRPr="00627B59">
            <w:rPr>
              <w:rFonts w:cs="Helvetica"/>
              <w:szCs w:val="20"/>
            </w:rPr>
            <w:t>Won</w:t>
          </w:r>
          <w:proofErr w:type="gramEnd"/>
          <w:r w:rsidRPr="00627B59">
            <w:rPr>
              <w:rFonts w:cs="Helvetica"/>
              <w:szCs w:val="20"/>
            </w:rPr>
            <w:t xml:space="preserve"> the “Direct Sales Representative of the Month” Award, [September</w:t>
          </w:r>
          <w:r w:rsidR="00FD3023" w:rsidRPr="00627B59">
            <w:rPr>
              <w:rFonts w:cs="Helvetica"/>
              <w:szCs w:val="20"/>
            </w:rPr>
            <w:t>, 2011</w:t>
          </w:r>
          <w:r w:rsidRPr="00627B59">
            <w:rPr>
              <w:rFonts w:cs="Helvetica"/>
              <w:szCs w:val="20"/>
            </w:rPr>
            <w:t xml:space="preserve">]. </w:t>
          </w:r>
        </w:p>
        <w:p w14:paraId="41A290A9" w14:textId="76F2F0D1" w:rsidR="00F521FC" w:rsidRPr="00627B59" w:rsidRDefault="00F521FC" w:rsidP="007E5B09">
          <w:pPr>
            <w:widowControl w:val="0"/>
            <w:numPr>
              <w:ilvl w:val="0"/>
              <w:numId w:val="11"/>
            </w:numPr>
            <w:tabs>
              <w:tab w:val="left" w:pos="220"/>
              <w:tab w:val="left" w:pos="720"/>
            </w:tabs>
            <w:autoSpaceDE w:val="0"/>
            <w:autoSpaceDN w:val="0"/>
            <w:adjustRightInd w:val="0"/>
            <w:spacing w:after="240" w:line="240" w:lineRule="auto"/>
            <w:ind w:hanging="720"/>
            <w:jc w:val="both"/>
            <w:rPr>
              <w:rFonts w:cs="Times"/>
              <w:szCs w:val="20"/>
            </w:rPr>
          </w:pPr>
          <w:r w:rsidRPr="00627B59">
            <w:rPr>
              <w:rFonts w:cs="Zapf Dingbats"/>
              <w:szCs w:val="20"/>
            </w:rPr>
            <w:tab/>
          </w:r>
          <w:r w:rsidRPr="00627B59">
            <w:rPr>
              <w:rFonts w:cs="Zapf Dingbats"/>
              <w:szCs w:val="20"/>
            </w:rPr>
            <w:tab/>
          </w:r>
          <w:r w:rsidRPr="00627B59">
            <w:rPr>
              <w:rFonts w:ascii="Times New Roman" w:hAnsi="Times New Roman" w:cs="Times New Roman"/>
              <w:szCs w:val="20"/>
            </w:rPr>
            <w:t>●</w:t>
          </w:r>
          <w:r w:rsidR="003A3C39" w:rsidRPr="00627B59">
            <w:rPr>
              <w:rFonts w:cs="Zapf Dingbats"/>
              <w:szCs w:val="20"/>
            </w:rPr>
            <w:t xml:space="preserve"> </w:t>
          </w:r>
          <w:r w:rsidRPr="00627B59">
            <w:rPr>
              <w:rFonts w:cs="Helvetica"/>
              <w:szCs w:val="20"/>
            </w:rPr>
            <w:t xml:space="preserve">Named “Direct Sales Rep of The Quarter” for 3 quarters of the year for 2 consecutive </w:t>
          </w:r>
          <w:r w:rsidR="007E5B09" w:rsidRPr="00627B59">
            <w:rPr>
              <w:rFonts w:cs="Helvetica"/>
              <w:szCs w:val="20"/>
            </w:rPr>
            <w:t>years.</w:t>
          </w:r>
        </w:p>
        <w:p w14:paraId="3FBF4EFA" w14:textId="77777777" w:rsidR="007E5B09" w:rsidRPr="00627B59" w:rsidRDefault="007E5B09" w:rsidP="0065479A">
          <w:pPr>
            <w:pStyle w:val="BodyText"/>
            <w:rPr>
              <w:rFonts w:ascii="Helvetica" w:hAnsi="Helvetica" w:cs="Helvetica"/>
              <w:b/>
              <w:bCs/>
              <w:sz w:val="26"/>
              <w:szCs w:val="26"/>
            </w:rPr>
          </w:pPr>
        </w:p>
        <w:p w14:paraId="717B34A0" w14:textId="6F5549AC" w:rsidR="00DF7A2D" w:rsidRPr="00627B59" w:rsidRDefault="007E5B09" w:rsidP="009014F5">
          <w:pPr>
            <w:pStyle w:val="BodyText"/>
            <w:rPr>
              <w:rFonts w:cs="Helvetica"/>
              <w:b/>
              <w:bCs/>
              <w:sz w:val="28"/>
              <w:szCs w:val="26"/>
            </w:rPr>
          </w:pPr>
          <w:r w:rsidRPr="00627B59">
            <w:rPr>
              <w:rFonts w:cs="Helvetica"/>
              <w:b/>
              <w:bCs/>
              <w:sz w:val="28"/>
              <w:szCs w:val="26"/>
            </w:rPr>
            <w:t>Skill Highlights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F7A2D" w:rsidRPr="00627B59" w14:paraId="0ED24C44" w14:textId="77777777" w:rsidTr="00DF7A2D">
            <w:tc>
              <w:tcPr>
                <w:tcW w:w="5148" w:type="dxa"/>
              </w:tcPr>
              <w:p w14:paraId="0D764234" w14:textId="3CD38CA2" w:rsidR="00DF7A2D" w:rsidRPr="00627B59" w:rsidRDefault="00DF7A2D"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ascii="Times New Roman" w:hAnsi="Times New Roman" w:cs="Times New Roman"/>
                    <w:szCs w:val="20"/>
                  </w:rPr>
                  <w:t>●</w:t>
                </w:r>
                <w:r w:rsidRPr="00627B59">
                  <w:rPr>
                    <w:rFonts w:cs="Zapf Dingbats"/>
                    <w:szCs w:val="20"/>
                  </w:rPr>
                  <w:t xml:space="preserve"> </w:t>
                </w:r>
                <w:r w:rsidRPr="00627B59">
                  <w:rPr>
                    <w:rFonts w:cs="Helvetica"/>
                    <w:szCs w:val="20"/>
                  </w:rPr>
                  <w:t xml:space="preserve">Organized and detailed   </w:t>
                </w:r>
              </w:p>
              <w:p w14:paraId="4D78F1A9" w14:textId="0CD683E9" w:rsidR="00DF7A2D" w:rsidRPr="00627B59" w:rsidRDefault="00DF7A2D"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ascii="Times New Roman" w:hAnsi="Times New Roman" w:cs="Times New Roman"/>
                    <w:szCs w:val="20"/>
                  </w:rPr>
                  <w:t>●</w:t>
                </w:r>
                <w:r w:rsidRPr="00627B59">
                  <w:rPr>
                    <w:rFonts w:cs="Zapf Dingbats"/>
                    <w:szCs w:val="20"/>
                  </w:rPr>
                  <w:t xml:space="preserve"> </w:t>
                </w:r>
                <w:r w:rsidRPr="00627B59">
                  <w:rPr>
                    <w:rFonts w:cs="Helvetica"/>
                    <w:szCs w:val="20"/>
                  </w:rPr>
                  <w:t xml:space="preserve">Innovative teaching methods </w:t>
                </w:r>
              </w:p>
              <w:p w14:paraId="33DBAD0C" w14:textId="590EE447" w:rsidR="00DF7A2D" w:rsidRPr="00627B59" w:rsidRDefault="00DF7A2D"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ascii="Times New Roman" w:hAnsi="Times New Roman" w:cs="Times New Roman"/>
                    <w:szCs w:val="20"/>
                  </w:rPr>
                  <w:t>●</w:t>
                </w:r>
                <w:r w:rsidRPr="00627B59">
                  <w:rPr>
                    <w:rFonts w:cs="Zapf Dingbats"/>
                    <w:szCs w:val="20"/>
                  </w:rPr>
                  <w:t xml:space="preserve"> </w:t>
                </w:r>
                <w:r w:rsidRPr="00627B59">
                  <w:rPr>
                    <w:rFonts w:cs="Helvetica"/>
                    <w:szCs w:val="20"/>
                  </w:rPr>
                  <w:t xml:space="preserve">Personable and approachable </w:t>
                </w:r>
              </w:p>
              <w:p w14:paraId="0D8A783C" w14:textId="03AC3555" w:rsidR="00DF7A2D" w:rsidRPr="00627B59" w:rsidRDefault="00DF7A2D"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ascii="Times New Roman" w:hAnsi="Times New Roman" w:cs="Times New Roman"/>
                    <w:szCs w:val="20"/>
                  </w:rPr>
                  <w:t>●</w:t>
                </w:r>
                <w:r w:rsidRPr="00627B59">
                  <w:rPr>
                    <w:rFonts w:cs="Zapf Dingbats"/>
                    <w:szCs w:val="20"/>
                  </w:rPr>
                  <w:t xml:space="preserve"> </w:t>
                </w:r>
                <w:r w:rsidRPr="00627B59">
                  <w:rPr>
                    <w:rFonts w:cs="Helvetica"/>
                    <w:szCs w:val="20"/>
                  </w:rPr>
                  <w:t xml:space="preserve">Fluent in Spanish </w:t>
                </w:r>
              </w:p>
              <w:p w14:paraId="1433453B" w14:textId="685A7435" w:rsidR="00DF7A2D" w:rsidRPr="00627B59" w:rsidRDefault="00DF7A2D"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ascii="Times New Roman" w:hAnsi="Times New Roman" w:cs="Times New Roman"/>
                    <w:szCs w:val="20"/>
                  </w:rPr>
                  <w:t>●</w:t>
                </w:r>
                <w:r w:rsidRPr="00627B59">
                  <w:rPr>
                    <w:rFonts w:cs="Zapf Dingbats"/>
                    <w:szCs w:val="20"/>
                  </w:rPr>
                  <w:t xml:space="preserve"> </w:t>
                </w:r>
                <w:r w:rsidRPr="00627B59">
                  <w:rPr>
                    <w:rFonts w:cs="Helvetica"/>
                    <w:szCs w:val="20"/>
                  </w:rPr>
                  <w:t xml:space="preserve">Engaging public speaker </w:t>
                </w:r>
              </w:p>
              <w:p w14:paraId="0DF39B17" w14:textId="38EA5235" w:rsidR="00DF7A2D" w:rsidRPr="00627B59" w:rsidRDefault="00DF7A2D"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ascii="Times New Roman" w:hAnsi="Times New Roman" w:cs="Times New Roman"/>
                    <w:szCs w:val="20"/>
                  </w:rPr>
                  <w:t>●</w:t>
                </w:r>
                <w:r w:rsidRPr="00627B59">
                  <w:rPr>
                    <w:rFonts w:cs="Zapf Dingbats"/>
                    <w:szCs w:val="20"/>
                  </w:rPr>
                  <w:t xml:space="preserve"> </w:t>
                </w:r>
                <w:r w:rsidRPr="00627B59">
                  <w:rPr>
                    <w:rFonts w:cs="Helvetica"/>
                    <w:szCs w:val="20"/>
                  </w:rPr>
                  <w:t xml:space="preserve">Excellent memory for faces and names </w:t>
                </w:r>
              </w:p>
              <w:p w14:paraId="55916CBD" w14:textId="16558E74" w:rsidR="00DF7A2D" w:rsidRPr="00627B59" w:rsidRDefault="00DF7A2D"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ascii="Times New Roman" w:hAnsi="Times New Roman" w:cs="Times New Roman"/>
                    <w:szCs w:val="20"/>
                  </w:rPr>
                  <w:t>●</w:t>
                </w:r>
                <w:r w:rsidRPr="00627B59">
                  <w:rPr>
                    <w:rFonts w:cs="Zapf Dingbats"/>
                    <w:szCs w:val="20"/>
                  </w:rPr>
                  <w:t xml:space="preserve"> </w:t>
                </w:r>
                <w:r w:rsidRPr="00627B59">
                  <w:rPr>
                    <w:rFonts w:cs="Helvetica"/>
                    <w:szCs w:val="20"/>
                  </w:rPr>
                  <w:t xml:space="preserve">Enthusiastic </w:t>
                </w:r>
              </w:p>
              <w:p w14:paraId="51C3F9B8" w14:textId="3C736751" w:rsidR="009014F5" w:rsidRPr="00627B59" w:rsidRDefault="009014F5" w:rsidP="009014F5">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ascii="Times New Roman" w:hAnsi="Times New Roman" w:cs="Times New Roman"/>
                    <w:szCs w:val="20"/>
                  </w:rPr>
                  <w:t>●</w:t>
                </w:r>
                <w:r w:rsidRPr="00627B59">
                  <w:rPr>
                    <w:rFonts w:cs="Zapf Dingbats"/>
                    <w:szCs w:val="20"/>
                  </w:rPr>
                  <w:t> </w:t>
                </w:r>
                <w:r w:rsidRPr="00627B59">
                  <w:rPr>
                    <w:rFonts w:cs="Helvetica"/>
                    <w:szCs w:val="20"/>
                  </w:rPr>
                  <w:t xml:space="preserve">Excellent communication skills </w:t>
                </w:r>
              </w:p>
              <w:p w14:paraId="28658BAA" w14:textId="77777777" w:rsidR="009014F5" w:rsidRPr="00627B59" w:rsidRDefault="009014F5"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p>
              <w:p w14:paraId="2F4203B9" w14:textId="77777777" w:rsidR="00DF7A2D" w:rsidRPr="00627B59" w:rsidRDefault="00DF7A2D" w:rsidP="007E5B09">
                <w:pPr>
                  <w:widowControl w:val="0"/>
                  <w:numPr>
                    <w:ilvl w:val="0"/>
                    <w:numId w:val="11"/>
                  </w:numPr>
                  <w:tabs>
                    <w:tab w:val="left" w:pos="220"/>
                    <w:tab w:val="left" w:pos="720"/>
                  </w:tabs>
                  <w:autoSpaceDE w:val="0"/>
                  <w:autoSpaceDN w:val="0"/>
                  <w:adjustRightInd w:val="0"/>
                  <w:spacing w:after="240" w:line="240" w:lineRule="auto"/>
                  <w:ind w:left="0" w:firstLine="0"/>
                  <w:rPr>
                    <w:rFonts w:cs="Times"/>
                    <w:szCs w:val="20"/>
                  </w:rPr>
                </w:pPr>
              </w:p>
            </w:tc>
            <w:tc>
              <w:tcPr>
                <w:tcW w:w="5148" w:type="dxa"/>
              </w:tcPr>
              <w:p w14:paraId="7C3E0D42" w14:textId="5052755A" w:rsidR="00DF7A2D" w:rsidRPr="00627B59" w:rsidRDefault="008E3B93"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cs="Zapf Dingbats"/>
                    <w:szCs w:val="20"/>
                  </w:rPr>
                  <w:tab/>
                </w:r>
                <w:r w:rsidR="00DF7A2D" w:rsidRPr="00627B59">
                  <w:rPr>
                    <w:rFonts w:ascii="Times New Roman" w:hAnsi="Times New Roman" w:cs="Times New Roman"/>
                    <w:szCs w:val="20"/>
                  </w:rPr>
                  <w:t>●</w:t>
                </w:r>
                <w:r w:rsidR="00DF7A2D" w:rsidRPr="00627B59">
                  <w:rPr>
                    <w:rFonts w:cs="Zapf Dingbats"/>
                    <w:szCs w:val="20"/>
                  </w:rPr>
                  <w:t xml:space="preserve"> </w:t>
                </w:r>
                <w:r w:rsidR="00DF7A2D" w:rsidRPr="00627B59">
                  <w:rPr>
                    <w:rFonts w:cs="Helvetica"/>
                    <w:szCs w:val="20"/>
                  </w:rPr>
                  <w:t xml:space="preserve">Strong lead development skills </w:t>
                </w:r>
              </w:p>
              <w:p w14:paraId="738F8D11" w14:textId="3A8BB6D9" w:rsidR="00DF7A2D" w:rsidRPr="00627B59" w:rsidRDefault="008E3B93"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cs="Zapf Dingbats"/>
                    <w:szCs w:val="20"/>
                  </w:rPr>
                  <w:tab/>
                </w:r>
                <w:r w:rsidR="00DF7A2D" w:rsidRPr="00627B59">
                  <w:rPr>
                    <w:rFonts w:ascii="Times New Roman" w:hAnsi="Times New Roman" w:cs="Times New Roman"/>
                    <w:szCs w:val="20"/>
                  </w:rPr>
                  <w:t>●</w:t>
                </w:r>
                <w:r w:rsidR="00DF7A2D" w:rsidRPr="00627B59">
                  <w:rPr>
                    <w:rFonts w:cs="Zapf Dingbats"/>
                    <w:szCs w:val="20"/>
                  </w:rPr>
                  <w:t> </w:t>
                </w:r>
                <w:r w:rsidR="00DF7A2D" w:rsidRPr="00627B59">
                  <w:rPr>
                    <w:rFonts w:cs="Helvetica"/>
                    <w:szCs w:val="20"/>
                  </w:rPr>
                  <w:t xml:space="preserve">Self-motivated </w:t>
                </w:r>
              </w:p>
              <w:p w14:paraId="6523BB30" w14:textId="7B64515B" w:rsidR="00DF7A2D" w:rsidRPr="00627B59" w:rsidRDefault="008E3B93"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cs="Zapf Dingbats"/>
                    <w:szCs w:val="20"/>
                  </w:rPr>
                  <w:tab/>
                </w:r>
                <w:r w:rsidR="00DF7A2D" w:rsidRPr="00627B59">
                  <w:rPr>
                    <w:rFonts w:ascii="Times New Roman" w:hAnsi="Times New Roman" w:cs="Times New Roman"/>
                    <w:szCs w:val="20"/>
                  </w:rPr>
                  <w:t>●</w:t>
                </w:r>
                <w:r w:rsidR="00DF7A2D" w:rsidRPr="00627B59">
                  <w:rPr>
                    <w:rFonts w:cs="Zapf Dingbats"/>
                    <w:szCs w:val="20"/>
                  </w:rPr>
                  <w:t> </w:t>
                </w:r>
                <w:r w:rsidR="00DF7A2D" w:rsidRPr="00627B59">
                  <w:rPr>
                    <w:rFonts w:cs="Helvetica"/>
                    <w:szCs w:val="20"/>
                  </w:rPr>
                  <w:t xml:space="preserve">Goal-oriented </w:t>
                </w:r>
              </w:p>
              <w:p w14:paraId="26D0FD93" w14:textId="37852186" w:rsidR="00DF7A2D" w:rsidRPr="00627B59" w:rsidRDefault="008E3B93"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cs="Zapf Dingbats"/>
                    <w:szCs w:val="20"/>
                  </w:rPr>
                  <w:tab/>
                </w:r>
                <w:r w:rsidR="00DF7A2D" w:rsidRPr="00627B59">
                  <w:rPr>
                    <w:rFonts w:ascii="Times New Roman" w:hAnsi="Times New Roman" w:cs="Times New Roman"/>
                    <w:szCs w:val="20"/>
                  </w:rPr>
                  <w:t>●</w:t>
                </w:r>
                <w:r w:rsidR="00DF7A2D" w:rsidRPr="00627B59">
                  <w:rPr>
                    <w:rFonts w:cs="Zapf Dingbats"/>
                    <w:szCs w:val="20"/>
                  </w:rPr>
                  <w:t xml:space="preserve"> </w:t>
                </w:r>
                <w:r w:rsidR="00DF7A2D" w:rsidRPr="00627B59">
                  <w:rPr>
                    <w:rFonts w:cs="Helvetica"/>
                    <w:szCs w:val="20"/>
                  </w:rPr>
                  <w:t xml:space="preserve">Highly competitive </w:t>
                </w:r>
              </w:p>
              <w:p w14:paraId="3A9CC1C6" w14:textId="743806FC" w:rsidR="00DF7A2D" w:rsidRPr="00627B59" w:rsidRDefault="008E3B93"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cs="Zapf Dingbats"/>
                    <w:szCs w:val="20"/>
                  </w:rPr>
                  <w:tab/>
                </w:r>
                <w:r w:rsidR="00DF7A2D" w:rsidRPr="00627B59">
                  <w:rPr>
                    <w:rFonts w:ascii="Times New Roman" w:hAnsi="Times New Roman" w:cs="Times New Roman"/>
                    <w:szCs w:val="20"/>
                  </w:rPr>
                  <w:t>●</w:t>
                </w:r>
                <w:r w:rsidR="00DF7A2D" w:rsidRPr="00627B59">
                  <w:rPr>
                    <w:rFonts w:cs="Zapf Dingbats"/>
                    <w:szCs w:val="20"/>
                  </w:rPr>
                  <w:t xml:space="preserve"> </w:t>
                </w:r>
                <w:r w:rsidR="00DF7A2D" w:rsidRPr="00627B59">
                  <w:rPr>
                    <w:rFonts w:cs="Helvetica"/>
                    <w:szCs w:val="20"/>
                  </w:rPr>
                  <w:t xml:space="preserve">Persuasive communication expertise </w:t>
                </w:r>
              </w:p>
              <w:p w14:paraId="2AC2ACD0" w14:textId="7066A038" w:rsidR="00DF7A2D" w:rsidRPr="00627B59" w:rsidRDefault="008E3B93" w:rsidP="00DF7A2D">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r w:rsidRPr="00627B59">
                  <w:rPr>
                    <w:rFonts w:cs="Zapf Dingbats"/>
                    <w:szCs w:val="20"/>
                  </w:rPr>
                  <w:tab/>
                </w:r>
                <w:r w:rsidR="00DF7A2D" w:rsidRPr="00627B59">
                  <w:rPr>
                    <w:rFonts w:ascii="Times New Roman" w:hAnsi="Times New Roman" w:cs="Times New Roman"/>
                    <w:szCs w:val="20"/>
                  </w:rPr>
                  <w:t>●</w:t>
                </w:r>
                <w:r w:rsidR="00DF7A2D" w:rsidRPr="00627B59">
                  <w:rPr>
                    <w:rFonts w:cs="Zapf Dingbats"/>
                    <w:szCs w:val="20"/>
                  </w:rPr>
                  <w:t xml:space="preserve"> </w:t>
                </w:r>
                <w:r w:rsidRPr="00627B59">
                  <w:rPr>
                    <w:rFonts w:cs="Helvetica"/>
                    <w:szCs w:val="20"/>
                  </w:rPr>
                  <w:t>T</w:t>
                </w:r>
                <w:r w:rsidR="00DF7A2D" w:rsidRPr="00627B59">
                  <w:rPr>
                    <w:rFonts w:cs="Helvetica"/>
                    <w:szCs w:val="20"/>
                  </w:rPr>
                  <w:t xml:space="preserve">erritory management </w:t>
                </w:r>
              </w:p>
              <w:p w14:paraId="1295906C" w14:textId="1392A875" w:rsidR="00DF7A2D" w:rsidRPr="00627B59" w:rsidRDefault="00DF7A2D" w:rsidP="00DF7A2D">
                <w:pPr>
                  <w:widowControl w:val="0"/>
                  <w:numPr>
                    <w:ilvl w:val="0"/>
                    <w:numId w:val="11"/>
                  </w:numPr>
                  <w:tabs>
                    <w:tab w:val="left" w:pos="220"/>
                    <w:tab w:val="left" w:pos="720"/>
                  </w:tabs>
                  <w:autoSpaceDE w:val="0"/>
                  <w:autoSpaceDN w:val="0"/>
                  <w:adjustRightInd w:val="0"/>
                  <w:spacing w:after="240" w:line="240" w:lineRule="auto"/>
                  <w:ind w:hanging="720"/>
                  <w:rPr>
                    <w:rFonts w:ascii="Times" w:hAnsi="Times" w:cs="Times"/>
                    <w:sz w:val="24"/>
                    <w:szCs w:val="24"/>
                  </w:rPr>
                </w:pPr>
                <w:r w:rsidRPr="00627B59">
                  <w:rPr>
                    <w:rFonts w:ascii="Zapf Dingbats" w:hAnsi="Zapf Dingbats" w:cs="Zapf Dingbats"/>
                    <w:sz w:val="18"/>
                    <w:szCs w:val="18"/>
                  </w:rPr>
                  <w:tab/>
                </w:r>
                <w:r w:rsidRPr="00627B59">
                  <w:rPr>
                    <w:rFonts w:ascii="Times New Roman" w:hAnsi="Times New Roman" w:cs="Times New Roman"/>
                    <w:sz w:val="18"/>
                    <w:szCs w:val="18"/>
                  </w:rPr>
                  <w:t>●</w:t>
                </w:r>
                <w:r w:rsidRPr="00627B59">
                  <w:rPr>
                    <w:rFonts w:ascii="Zapf Dingbats" w:hAnsi="Zapf Dingbats" w:cs="Zapf Dingbats"/>
                    <w:sz w:val="18"/>
                    <w:szCs w:val="18"/>
                  </w:rPr>
                  <w:t></w:t>
                </w:r>
                <w:r w:rsidRPr="00627B59">
                  <w:rPr>
                    <w:rFonts w:cs="Helvetica"/>
                    <w:szCs w:val="26"/>
                  </w:rPr>
                  <w:t>Researched sales leads</w:t>
                </w:r>
                <w:r w:rsidRPr="00627B59">
                  <w:rPr>
                    <w:rFonts w:ascii="Helvetica" w:hAnsi="Helvetica" w:cs="Helvetica"/>
                    <w:szCs w:val="26"/>
                  </w:rPr>
                  <w:t xml:space="preserve"> </w:t>
                </w:r>
              </w:p>
            </w:tc>
          </w:tr>
        </w:tbl>
        <w:p w14:paraId="3BF0D273" w14:textId="77777777" w:rsidR="007B22DC" w:rsidRPr="00627B59" w:rsidRDefault="00CF4168" w:rsidP="0065479A">
          <w:pPr>
            <w:widowControl w:val="0"/>
            <w:numPr>
              <w:ilvl w:val="0"/>
              <w:numId w:val="11"/>
            </w:numPr>
            <w:tabs>
              <w:tab w:val="left" w:pos="220"/>
              <w:tab w:val="left" w:pos="720"/>
            </w:tabs>
            <w:autoSpaceDE w:val="0"/>
            <w:autoSpaceDN w:val="0"/>
            <w:adjustRightInd w:val="0"/>
            <w:spacing w:after="240" w:line="240" w:lineRule="auto"/>
            <w:ind w:hanging="720"/>
            <w:rPr>
              <w:rFonts w:cs="Times"/>
              <w:szCs w:val="20"/>
            </w:rPr>
          </w:pPr>
        </w:p>
      </w:sdtContent>
    </w:sdt>
    <w:p w14:paraId="3A8B5B97" w14:textId="77777777" w:rsidR="00294C6A" w:rsidRDefault="00294C6A" w:rsidP="0065479A">
      <w:pPr>
        <w:pStyle w:val="BodyText"/>
        <w:rPr>
          <w:b/>
          <w:sz w:val="28"/>
          <w:szCs w:val="28"/>
        </w:rPr>
      </w:pPr>
    </w:p>
    <w:p w14:paraId="1F4BABA1" w14:textId="1AD36C5C" w:rsidR="008C503B" w:rsidRPr="00627B59" w:rsidRDefault="00BE4B14" w:rsidP="0065479A">
      <w:pPr>
        <w:pStyle w:val="BodyText"/>
        <w:rPr>
          <w:sz w:val="22"/>
        </w:rPr>
      </w:pPr>
      <w:r w:rsidRPr="00627B59">
        <w:rPr>
          <w:b/>
          <w:sz w:val="28"/>
          <w:szCs w:val="28"/>
        </w:rPr>
        <w:t>Experience</w:t>
      </w:r>
    </w:p>
    <w:sdt>
      <w:sdtPr>
        <w:rPr>
          <w:b/>
          <w:szCs w:val="20"/>
        </w:rPr>
        <w:id w:val="2049724074"/>
        <w:placeholder>
          <w:docPart w:val="4FBD2D70EA6EC04484D4A709241D591F"/>
        </w:placeholder>
      </w:sdtPr>
      <w:sdtEndPr>
        <w:rPr>
          <w:szCs w:val="22"/>
        </w:rPr>
      </w:sdtEndPr>
      <w:sdtContent>
        <w:p w14:paraId="168FB879" w14:textId="1F74B7A7" w:rsidR="00ED18D5" w:rsidRPr="00627B59" w:rsidRDefault="00ED18D5" w:rsidP="00ED18D5">
          <w:pPr>
            <w:widowControl w:val="0"/>
            <w:autoSpaceDE w:val="0"/>
            <w:autoSpaceDN w:val="0"/>
            <w:adjustRightInd w:val="0"/>
            <w:spacing w:after="120" w:line="240" w:lineRule="auto"/>
            <w:rPr>
              <w:rFonts w:cs="Helvetica"/>
              <w:b/>
              <w:bCs/>
              <w:szCs w:val="20"/>
            </w:rPr>
          </w:pPr>
          <w:r w:rsidRPr="00627B59">
            <w:rPr>
              <w:rFonts w:cs="Helvetica"/>
              <w:b/>
              <w:bCs/>
              <w:szCs w:val="20"/>
            </w:rPr>
            <w:t>COMCAST</w:t>
          </w:r>
        </w:p>
        <w:p w14:paraId="5DFFDB21" w14:textId="75E81CCC" w:rsidR="00CF4168" w:rsidRDefault="00ED18D5" w:rsidP="00CF4168">
          <w:pPr>
            <w:widowControl w:val="0"/>
            <w:autoSpaceDE w:val="0"/>
            <w:autoSpaceDN w:val="0"/>
            <w:adjustRightInd w:val="0"/>
            <w:spacing w:after="120" w:line="240" w:lineRule="auto"/>
            <w:rPr>
              <w:rFonts w:cs="Times"/>
              <w:b/>
              <w:szCs w:val="20"/>
            </w:rPr>
          </w:pPr>
          <w:r w:rsidRPr="00627B59">
            <w:rPr>
              <w:rFonts w:cs="Helvetica"/>
              <w:b/>
              <w:szCs w:val="20"/>
            </w:rPr>
            <w:t xml:space="preserve">Union City, New Jersey </w:t>
          </w:r>
          <w:r w:rsidR="00B41D2F" w:rsidRPr="00627B59">
            <w:rPr>
              <w:rFonts w:eastAsiaTheme="majorEastAsia" w:cstheme="majorBidi"/>
              <w:b/>
              <w:bCs/>
              <w:szCs w:val="20"/>
            </w:rPr>
            <w:t>Direct Sales Representative</w:t>
          </w:r>
          <w:r w:rsidRPr="00627B59">
            <w:rPr>
              <w:rFonts w:cs="Helvetica"/>
              <w:b/>
              <w:bCs/>
              <w:szCs w:val="20"/>
            </w:rPr>
            <w:tab/>
          </w:r>
          <w:r w:rsidRPr="00627B59">
            <w:rPr>
              <w:rFonts w:cs="Helvetica"/>
              <w:b/>
              <w:bCs/>
              <w:szCs w:val="20"/>
            </w:rPr>
            <w:tab/>
          </w:r>
          <w:r w:rsidRPr="00627B59">
            <w:rPr>
              <w:rFonts w:cs="Helvetica"/>
              <w:b/>
              <w:bCs/>
              <w:szCs w:val="20"/>
            </w:rPr>
            <w:tab/>
            <w:t xml:space="preserve">                        </w:t>
          </w:r>
          <w:r w:rsidR="00986DEE" w:rsidRPr="00627B59">
            <w:rPr>
              <w:rFonts w:cs="Helvetica"/>
              <w:b/>
              <w:bCs/>
              <w:szCs w:val="20"/>
            </w:rPr>
            <w:t xml:space="preserve">         </w:t>
          </w:r>
          <w:r w:rsidR="00CF4168">
            <w:rPr>
              <w:rFonts w:cs="Helvetica"/>
              <w:b/>
              <w:bCs/>
              <w:szCs w:val="20"/>
            </w:rPr>
            <w:t xml:space="preserve">         </w:t>
          </w:r>
          <w:r w:rsidRPr="00627B59">
            <w:rPr>
              <w:rFonts w:cs="Helvetica"/>
              <w:b/>
              <w:bCs/>
              <w:szCs w:val="20"/>
            </w:rPr>
            <w:t xml:space="preserve"> </w:t>
          </w:r>
          <w:r w:rsidRPr="00627B59">
            <w:rPr>
              <w:rFonts w:cs="Times"/>
              <w:b/>
              <w:szCs w:val="20"/>
            </w:rPr>
            <w:t>10/2012 –</w:t>
          </w:r>
          <w:r w:rsidR="00CF4168">
            <w:rPr>
              <w:rFonts w:cs="Times"/>
              <w:b/>
              <w:szCs w:val="20"/>
            </w:rPr>
            <w:t>5/2013</w:t>
          </w:r>
        </w:p>
        <w:p w14:paraId="22A200FF" w14:textId="3B866D56" w:rsidR="00331167" w:rsidRPr="00627B59" w:rsidRDefault="00B41D2F" w:rsidP="00CF4168">
          <w:pPr>
            <w:widowControl w:val="0"/>
            <w:autoSpaceDE w:val="0"/>
            <w:autoSpaceDN w:val="0"/>
            <w:adjustRightInd w:val="0"/>
            <w:spacing w:after="120" w:line="240" w:lineRule="auto"/>
            <w:rPr>
              <w:rFonts w:eastAsiaTheme="majorEastAsia" w:cstheme="majorBidi"/>
              <w:b/>
              <w:bCs/>
              <w:szCs w:val="20"/>
            </w:rPr>
          </w:pPr>
          <w:r w:rsidRPr="00627B59">
            <w:rPr>
              <w:rFonts w:eastAsiaTheme="majorEastAsia" w:cstheme="majorBidi"/>
              <w:bCs/>
              <w:szCs w:val="20"/>
            </w:rPr>
            <w:t xml:space="preserve">The Direct Sales Representative is a </w:t>
          </w:r>
          <w:r w:rsidR="002A23FB" w:rsidRPr="00627B59">
            <w:rPr>
              <w:rFonts w:eastAsiaTheme="majorEastAsia" w:cstheme="majorBidi"/>
              <w:bCs/>
              <w:szCs w:val="20"/>
            </w:rPr>
            <w:t>door-to-door</w:t>
          </w:r>
          <w:r w:rsidRPr="00627B59">
            <w:rPr>
              <w:rFonts w:eastAsiaTheme="majorEastAsia" w:cstheme="majorBidi"/>
              <w:bCs/>
              <w:szCs w:val="20"/>
            </w:rPr>
            <w:t xml:space="preserve"> sales position</w:t>
          </w:r>
          <w:r w:rsidR="00D95F6A" w:rsidRPr="00627B59">
            <w:rPr>
              <w:rFonts w:eastAsiaTheme="majorEastAsia" w:cstheme="majorBidi"/>
              <w:bCs/>
              <w:szCs w:val="20"/>
            </w:rPr>
            <w:t xml:space="preserve">. Responsible for selling and promoting Comcast products with focus on Video, High-Speed Internet and Phone services. Also responsible for increasing product penetration in designated territories through sales to new and existing residential customers. </w:t>
          </w:r>
          <w:r w:rsidRPr="00627B59">
            <w:rPr>
              <w:rFonts w:eastAsiaTheme="majorEastAsia" w:cstheme="majorBidi"/>
              <w:bCs/>
              <w:szCs w:val="20"/>
            </w:rPr>
            <w:t xml:space="preserve"> </w:t>
          </w:r>
        </w:p>
        <w:p w14:paraId="5DCEF8E5" w14:textId="3C0CF8CD" w:rsidR="00ED18D5" w:rsidRPr="00627B59" w:rsidRDefault="00CF4168" w:rsidP="00331167">
          <w:pPr>
            <w:pStyle w:val="ListParagraph"/>
            <w:widowControl w:val="0"/>
            <w:autoSpaceDE w:val="0"/>
            <w:autoSpaceDN w:val="0"/>
            <w:adjustRightInd w:val="0"/>
            <w:spacing w:after="120" w:line="240" w:lineRule="auto"/>
            <w:jc w:val="both"/>
            <w:rPr>
              <w:rFonts w:eastAsiaTheme="majorEastAsia" w:cstheme="majorBidi"/>
              <w:b/>
              <w:bCs/>
              <w:szCs w:val="20"/>
            </w:rPr>
          </w:pPr>
        </w:p>
      </w:sdtContent>
    </w:sdt>
    <w:sdt>
      <w:sdtPr>
        <w:rPr>
          <w:b/>
          <w:szCs w:val="20"/>
        </w:rPr>
        <w:id w:val="9459739"/>
        <w:placeholder>
          <w:docPart w:val="4D9EBF5B1E80AA4DAE86F0995E966FE6"/>
        </w:placeholder>
      </w:sdtPr>
      <w:sdtEndPr>
        <w:rPr>
          <w:rFonts w:eastAsiaTheme="majorEastAsia" w:cstheme="majorBidi"/>
          <w:bCs/>
        </w:rPr>
      </w:sdtEndPr>
      <w:sdtContent>
        <w:p w14:paraId="2C45175B" w14:textId="77777777" w:rsidR="00337FD8" w:rsidRPr="00627B59" w:rsidRDefault="00337FD8" w:rsidP="00337FD8">
          <w:pPr>
            <w:widowControl w:val="0"/>
            <w:autoSpaceDE w:val="0"/>
            <w:autoSpaceDN w:val="0"/>
            <w:adjustRightInd w:val="0"/>
            <w:spacing w:after="120" w:line="240" w:lineRule="auto"/>
            <w:rPr>
              <w:rFonts w:cs="Helvetica"/>
              <w:b/>
              <w:bCs/>
              <w:szCs w:val="20"/>
            </w:rPr>
          </w:pPr>
          <w:r w:rsidRPr="00627B59">
            <w:rPr>
              <w:rFonts w:cs="Helvetica"/>
              <w:b/>
              <w:bCs/>
              <w:szCs w:val="20"/>
            </w:rPr>
            <w:t xml:space="preserve">CABLEVISION </w:t>
          </w:r>
          <w:bookmarkStart w:id="0" w:name="_GoBack"/>
          <w:bookmarkEnd w:id="0"/>
        </w:p>
        <w:p w14:paraId="1A538F89" w14:textId="0A71B18D" w:rsidR="00337FD8" w:rsidRPr="00627B59" w:rsidRDefault="002A23FB" w:rsidP="00337FD8">
          <w:pPr>
            <w:widowControl w:val="0"/>
            <w:autoSpaceDE w:val="0"/>
            <w:autoSpaceDN w:val="0"/>
            <w:adjustRightInd w:val="0"/>
            <w:spacing w:after="120" w:line="240" w:lineRule="auto"/>
            <w:rPr>
              <w:rFonts w:cs="Times"/>
              <w:b/>
              <w:szCs w:val="20"/>
            </w:rPr>
          </w:pPr>
          <w:r w:rsidRPr="00627B59">
            <w:rPr>
              <w:rFonts w:cs="Helvetica"/>
              <w:b/>
              <w:szCs w:val="20"/>
            </w:rPr>
            <w:t>Morris plains</w:t>
          </w:r>
          <w:r w:rsidR="00337FD8" w:rsidRPr="00627B59">
            <w:rPr>
              <w:rFonts w:cs="Helvetica"/>
              <w:b/>
              <w:szCs w:val="20"/>
            </w:rPr>
            <w:t xml:space="preserve">, New Jersey </w:t>
          </w:r>
          <w:r w:rsidR="00337FD8" w:rsidRPr="00627B59">
            <w:rPr>
              <w:rFonts w:cs="Helvetica"/>
              <w:b/>
              <w:bCs/>
              <w:szCs w:val="20"/>
            </w:rPr>
            <w:t>Residential Account Executive</w:t>
          </w:r>
          <w:r w:rsidR="00337FD8" w:rsidRPr="00627B59">
            <w:rPr>
              <w:rFonts w:cs="Helvetica"/>
              <w:b/>
              <w:bCs/>
              <w:szCs w:val="20"/>
            </w:rPr>
            <w:tab/>
          </w:r>
          <w:r w:rsidR="00337FD8" w:rsidRPr="00627B59">
            <w:rPr>
              <w:rFonts w:cs="Helvetica"/>
              <w:b/>
              <w:bCs/>
              <w:szCs w:val="20"/>
            </w:rPr>
            <w:tab/>
          </w:r>
          <w:r w:rsidR="00337FD8" w:rsidRPr="00627B59">
            <w:rPr>
              <w:rFonts w:cs="Helvetica"/>
              <w:b/>
              <w:bCs/>
              <w:szCs w:val="20"/>
            </w:rPr>
            <w:tab/>
          </w:r>
          <w:r w:rsidR="00337FD8" w:rsidRPr="00627B59">
            <w:rPr>
              <w:rFonts w:cs="Helvetica"/>
              <w:b/>
              <w:bCs/>
              <w:szCs w:val="20"/>
            </w:rPr>
            <w:tab/>
          </w:r>
          <w:r w:rsidR="00ED18D5" w:rsidRPr="00627B59">
            <w:rPr>
              <w:rFonts w:cs="Helvetica"/>
              <w:b/>
              <w:bCs/>
              <w:szCs w:val="20"/>
            </w:rPr>
            <w:t xml:space="preserve">            </w:t>
          </w:r>
          <w:r w:rsidR="00337FD8" w:rsidRPr="00627B59">
            <w:rPr>
              <w:rFonts w:cs="Times"/>
              <w:b/>
              <w:szCs w:val="20"/>
            </w:rPr>
            <w:t>02/2010 – 09/2012</w:t>
          </w:r>
        </w:p>
        <w:p w14:paraId="515EB40E" w14:textId="530A0E9D" w:rsidR="00337FD8" w:rsidRPr="00627B59" w:rsidRDefault="00CF4168" w:rsidP="00337FD8">
          <w:pPr>
            <w:widowControl w:val="0"/>
            <w:autoSpaceDE w:val="0"/>
            <w:autoSpaceDN w:val="0"/>
            <w:adjustRightInd w:val="0"/>
            <w:spacing w:after="120" w:line="240" w:lineRule="auto"/>
            <w:rPr>
              <w:rFonts w:eastAsiaTheme="majorEastAsia" w:cstheme="majorBidi"/>
              <w:b/>
              <w:bCs/>
              <w:szCs w:val="20"/>
            </w:rPr>
          </w:pPr>
        </w:p>
      </w:sdtContent>
    </w:sdt>
    <w:p w14:paraId="6D010497" w14:textId="5F524F86" w:rsidR="00337FD8" w:rsidRPr="00627B59" w:rsidRDefault="00CF416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sdt>
        <w:sdtPr>
          <w:rPr>
            <w:szCs w:val="20"/>
          </w:rPr>
          <w:id w:val="9459741"/>
          <w:placeholder>
            <w:docPart w:val="380125A7D1620C4DBD105AAB9E6DC358"/>
          </w:placeholder>
        </w:sdtPr>
        <w:sdtEndPr>
          <w:rPr>
            <w:b/>
            <w:bCs/>
          </w:rPr>
        </w:sdtEndPr>
        <w:sdtContent>
          <w:r w:rsidR="00337FD8" w:rsidRPr="00627B59">
            <w:rPr>
              <w:rFonts w:cs="Helvetica"/>
              <w:szCs w:val="20"/>
            </w:rPr>
            <w:t>Managed a portfolio of 300 Leads every Month.</w:t>
          </w:r>
        </w:sdtContent>
      </w:sdt>
      <w:r w:rsidR="00337FD8" w:rsidRPr="00627B59">
        <w:rPr>
          <w:rFonts w:cs="Helvetica"/>
          <w:szCs w:val="20"/>
        </w:rPr>
        <w:t xml:space="preserve"> </w:t>
      </w:r>
    </w:p>
    <w:p w14:paraId="5B19F5F6" w14:textId="2EA411C4"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Described product to customers and accurately explained details and benefits of the </w:t>
      </w:r>
      <w:r w:rsidRPr="00627B59">
        <w:rPr>
          <w:rFonts w:cs="Times"/>
          <w:szCs w:val="20"/>
        </w:rPr>
        <w:t> </w:t>
      </w:r>
      <w:r w:rsidRPr="00627B59">
        <w:rPr>
          <w:rFonts w:cs="Helvetica"/>
          <w:szCs w:val="20"/>
        </w:rPr>
        <w:t xml:space="preserve">company services. </w:t>
      </w:r>
    </w:p>
    <w:p w14:paraId="0DFDC7CB" w14:textId="030060AE"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Recommended, selected and helped locate and obtain the right promotion package </w:t>
      </w:r>
      <w:r w:rsidRPr="00627B59">
        <w:rPr>
          <w:rFonts w:cs="Times"/>
          <w:szCs w:val="20"/>
        </w:rPr>
        <w:t> </w:t>
      </w:r>
      <w:r w:rsidRPr="00627B59">
        <w:rPr>
          <w:rFonts w:cs="Helvetica"/>
          <w:szCs w:val="20"/>
        </w:rPr>
        <w:t xml:space="preserve">based on customer needs. </w:t>
      </w:r>
    </w:p>
    <w:p w14:paraId="49441BF3" w14:textId="77777777" w:rsidR="00337FD8" w:rsidRPr="00627B59" w:rsidRDefault="00337FD8" w:rsidP="00700220">
      <w:pPr>
        <w:pStyle w:val="ListParagraph"/>
        <w:widowControl w:val="0"/>
        <w:numPr>
          <w:ilvl w:val="0"/>
          <w:numId w:val="12"/>
        </w:numPr>
        <w:autoSpaceDE w:val="0"/>
        <w:autoSpaceDN w:val="0"/>
        <w:adjustRightInd w:val="0"/>
        <w:spacing w:after="240" w:line="240" w:lineRule="auto"/>
        <w:rPr>
          <w:rFonts w:cs="Times"/>
          <w:szCs w:val="20"/>
        </w:rPr>
      </w:pPr>
      <w:r w:rsidRPr="00627B59">
        <w:rPr>
          <w:rFonts w:cs="Helvetica"/>
          <w:szCs w:val="20"/>
        </w:rPr>
        <w:t>Answered questions regarding company and products, while maintaining knowledge of current sales and company promotions.</w:t>
      </w:r>
    </w:p>
    <w:p w14:paraId="54F10D6C" w14:textId="0DE97555"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Maintained up-to-date knowledge of company policies. </w:t>
      </w:r>
    </w:p>
    <w:p w14:paraId="3E9CC166" w14:textId="524070A1"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Worked as a team member helping other teammates to increase their sales goals. </w:t>
      </w:r>
    </w:p>
    <w:p w14:paraId="1EB445BE" w14:textId="6501A543"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Contributed to annual company sales increases by bringing customers back. </w:t>
      </w:r>
    </w:p>
    <w:p w14:paraId="04E43BC8" w14:textId="11374926"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Assisted customers in person and via telephone. </w:t>
      </w:r>
    </w:p>
    <w:p w14:paraId="42D60C26" w14:textId="1DC6FFD8"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Trained new employees by providing knowledge of the company products and policies. </w:t>
      </w:r>
    </w:p>
    <w:p w14:paraId="289CD2E4" w14:textId="621817ED"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Ensured superior customer experience by addressing customer concerns, demonstrating </w:t>
      </w:r>
      <w:r w:rsidRPr="00627B59">
        <w:rPr>
          <w:rFonts w:cs="Times"/>
          <w:szCs w:val="20"/>
        </w:rPr>
        <w:t> </w:t>
      </w:r>
      <w:r w:rsidRPr="00627B59">
        <w:rPr>
          <w:rFonts w:cs="Helvetica"/>
          <w:szCs w:val="20"/>
        </w:rPr>
        <w:t xml:space="preserve">empathy and resolving problems on the spot. </w:t>
      </w:r>
    </w:p>
    <w:p w14:paraId="23533A70" w14:textId="6D62876B"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Assisted customers with company and product complaints. </w:t>
      </w:r>
    </w:p>
    <w:p w14:paraId="4AF5AAB6" w14:textId="28E6083C"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Received multiple reviews acknowledging my level of dedication to excellent customer </w:t>
      </w:r>
      <w:r w:rsidRPr="00627B59">
        <w:rPr>
          <w:rFonts w:cs="Times"/>
          <w:szCs w:val="20"/>
        </w:rPr>
        <w:t> </w:t>
      </w:r>
      <w:r w:rsidRPr="00627B59">
        <w:rPr>
          <w:rFonts w:cs="Helvetica"/>
          <w:szCs w:val="20"/>
        </w:rPr>
        <w:t xml:space="preserve">service. </w:t>
      </w:r>
    </w:p>
    <w:p w14:paraId="4DA2E1A8" w14:textId="7123D522"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Implemented new processes and systems for improving customer service satisfaction. </w:t>
      </w:r>
    </w:p>
    <w:p w14:paraId="7CB7C631" w14:textId="71EC19AB"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Provided customer service answering customer inquiries, solving problems and providing </w:t>
      </w:r>
      <w:r w:rsidRPr="00627B59">
        <w:rPr>
          <w:rFonts w:cs="Times"/>
          <w:szCs w:val="20"/>
        </w:rPr>
        <w:t> </w:t>
      </w:r>
      <w:r w:rsidRPr="00627B59">
        <w:rPr>
          <w:rFonts w:cs="Helvetica"/>
          <w:szCs w:val="20"/>
        </w:rPr>
        <w:t xml:space="preserve">new product information. </w:t>
      </w:r>
    </w:p>
    <w:p w14:paraId="313B2FAD" w14:textId="7A21FD0D"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Earned “Top Seller” for three consecutive quarters in 2010,2011 and two quarters in </w:t>
      </w:r>
      <w:r w:rsidRPr="00627B59">
        <w:rPr>
          <w:rFonts w:cs="Times"/>
          <w:szCs w:val="20"/>
        </w:rPr>
        <w:t> </w:t>
      </w:r>
      <w:r w:rsidRPr="00627B59">
        <w:rPr>
          <w:rFonts w:cs="Helvetica"/>
          <w:szCs w:val="20"/>
        </w:rPr>
        <w:t xml:space="preserve">2012. </w:t>
      </w:r>
    </w:p>
    <w:p w14:paraId="46A0CCA6" w14:textId="2245ED95" w:rsidR="00337FD8" w:rsidRPr="00627B59" w:rsidRDefault="00337FD8" w:rsidP="00700220">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Generated leads for new sales through SFA system. </w:t>
      </w:r>
    </w:p>
    <w:p w14:paraId="77E24E1E" w14:textId="177A2322" w:rsidR="002F08D8" w:rsidRPr="00627B59" w:rsidRDefault="00337FD8" w:rsidP="002D3EBA">
      <w:pPr>
        <w:widowControl w:val="0"/>
        <w:numPr>
          <w:ilvl w:val="0"/>
          <w:numId w:val="12"/>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Routinely answered customer questions regarding merchandise and pricing. </w:t>
      </w:r>
    </w:p>
    <w:p w14:paraId="3FDBCA03" w14:textId="77777777" w:rsidR="002F08D8" w:rsidRPr="00627B59" w:rsidRDefault="002F08D8" w:rsidP="002D3EBA">
      <w:pPr>
        <w:widowControl w:val="0"/>
        <w:tabs>
          <w:tab w:val="left" w:pos="220"/>
          <w:tab w:val="left" w:pos="720"/>
        </w:tabs>
        <w:autoSpaceDE w:val="0"/>
        <w:autoSpaceDN w:val="0"/>
        <w:adjustRightInd w:val="0"/>
        <w:spacing w:after="240" w:line="240" w:lineRule="auto"/>
        <w:rPr>
          <w:rFonts w:cs="Times"/>
          <w:szCs w:val="20"/>
        </w:rPr>
      </w:pPr>
    </w:p>
    <w:sdt>
      <w:sdtPr>
        <w:rPr>
          <w:b/>
          <w:szCs w:val="20"/>
        </w:rPr>
        <w:id w:val="913060287"/>
        <w:placeholder>
          <w:docPart w:val="DD8C5119C5CDE8428D692C2A74ECF7C8"/>
        </w:placeholder>
      </w:sdtPr>
      <w:sdtEndPr>
        <w:rPr>
          <w:rFonts w:eastAsiaTheme="majorEastAsia" w:cstheme="majorBidi"/>
          <w:bCs/>
        </w:rPr>
      </w:sdtEndPr>
      <w:sdtContent>
        <w:p w14:paraId="4E056057" w14:textId="77777777" w:rsidR="0023706D" w:rsidRPr="00627B59" w:rsidRDefault="0023706D" w:rsidP="002D3EBA">
          <w:pPr>
            <w:widowControl w:val="0"/>
            <w:autoSpaceDE w:val="0"/>
            <w:autoSpaceDN w:val="0"/>
            <w:adjustRightInd w:val="0"/>
            <w:spacing w:after="120" w:line="240" w:lineRule="auto"/>
            <w:rPr>
              <w:b/>
              <w:szCs w:val="20"/>
            </w:rPr>
          </w:pPr>
        </w:p>
        <w:p w14:paraId="0F4590E4" w14:textId="77777777" w:rsidR="00294C6A" w:rsidRDefault="00294C6A" w:rsidP="002D3EBA">
          <w:pPr>
            <w:widowControl w:val="0"/>
            <w:autoSpaceDE w:val="0"/>
            <w:autoSpaceDN w:val="0"/>
            <w:adjustRightInd w:val="0"/>
            <w:spacing w:after="120" w:line="240" w:lineRule="auto"/>
            <w:rPr>
              <w:rFonts w:cs="Helvetica"/>
              <w:b/>
              <w:bCs/>
              <w:szCs w:val="20"/>
            </w:rPr>
          </w:pPr>
        </w:p>
        <w:p w14:paraId="08700F9F" w14:textId="77777777" w:rsidR="00294C6A" w:rsidRDefault="00294C6A" w:rsidP="002D3EBA">
          <w:pPr>
            <w:widowControl w:val="0"/>
            <w:autoSpaceDE w:val="0"/>
            <w:autoSpaceDN w:val="0"/>
            <w:adjustRightInd w:val="0"/>
            <w:spacing w:after="120" w:line="240" w:lineRule="auto"/>
            <w:rPr>
              <w:rFonts w:cs="Helvetica"/>
              <w:b/>
              <w:bCs/>
              <w:szCs w:val="20"/>
            </w:rPr>
          </w:pPr>
        </w:p>
        <w:p w14:paraId="78AAFABD" w14:textId="3F4DCDA3" w:rsidR="002D3EBA" w:rsidRPr="00627B59" w:rsidRDefault="002D3EBA" w:rsidP="002D3EBA">
          <w:pPr>
            <w:widowControl w:val="0"/>
            <w:autoSpaceDE w:val="0"/>
            <w:autoSpaceDN w:val="0"/>
            <w:adjustRightInd w:val="0"/>
            <w:spacing w:after="120" w:line="240" w:lineRule="auto"/>
            <w:rPr>
              <w:rFonts w:cs="Helvetica"/>
              <w:b/>
              <w:bCs/>
              <w:szCs w:val="20"/>
            </w:rPr>
          </w:pPr>
          <w:r w:rsidRPr="00627B59">
            <w:rPr>
              <w:rFonts w:cs="Helvetica"/>
              <w:b/>
              <w:bCs/>
              <w:szCs w:val="20"/>
            </w:rPr>
            <w:t xml:space="preserve">C.D.S Juice Company </w:t>
          </w:r>
          <w:r w:rsidRPr="00627B59">
            <w:rPr>
              <w:rFonts w:cs="Helvetica"/>
              <w:b/>
              <w:szCs w:val="20"/>
            </w:rPr>
            <w:t>WHARTON, NJ</w:t>
          </w:r>
          <w:r w:rsidRPr="00627B59">
            <w:rPr>
              <w:rFonts w:cs="Helvetica"/>
              <w:b/>
              <w:bCs/>
              <w:szCs w:val="20"/>
            </w:rPr>
            <w:t xml:space="preserve"> </w:t>
          </w:r>
        </w:p>
        <w:p w14:paraId="5262193F" w14:textId="6C08A38D" w:rsidR="002D3EBA" w:rsidRPr="00627B59" w:rsidRDefault="002D3EBA" w:rsidP="002D3EBA">
          <w:pPr>
            <w:widowControl w:val="0"/>
            <w:autoSpaceDE w:val="0"/>
            <w:autoSpaceDN w:val="0"/>
            <w:adjustRightInd w:val="0"/>
            <w:spacing w:after="120" w:line="240" w:lineRule="auto"/>
            <w:rPr>
              <w:rFonts w:cs="Times"/>
              <w:b/>
              <w:szCs w:val="20"/>
            </w:rPr>
          </w:pPr>
          <w:r w:rsidRPr="00627B59">
            <w:rPr>
              <w:rFonts w:cs="Helvetica"/>
              <w:b/>
              <w:bCs/>
              <w:szCs w:val="20"/>
            </w:rPr>
            <w:t>Warehouse Supervisor</w:t>
          </w:r>
          <w:r w:rsidRPr="00627B59">
            <w:rPr>
              <w:rFonts w:cs="Helvetica"/>
              <w:b/>
              <w:bCs/>
              <w:szCs w:val="20"/>
            </w:rPr>
            <w:tab/>
          </w:r>
          <w:r w:rsidRPr="00627B59">
            <w:rPr>
              <w:rFonts w:cs="Helvetica"/>
              <w:b/>
              <w:bCs/>
              <w:szCs w:val="20"/>
            </w:rPr>
            <w:tab/>
          </w:r>
          <w:r w:rsidRPr="00627B59">
            <w:rPr>
              <w:rFonts w:cs="Helvetica"/>
              <w:b/>
              <w:bCs/>
              <w:szCs w:val="20"/>
            </w:rPr>
            <w:tab/>
          </w:r>
          <w:r w:rsidRPr="00627B59">
            <w:rPr>
              <w:rFonts w:cs="Helvetica"/>
              <w:b/>
              <w:bCs/>
              <w:szCs w:val="20"/>
            </w:rPr>
            <w:tab/>
          </w:r>
          <w:r w:rsidRPr="00627B59">
            <w:rPr>
              <w:rFonts w:cs="Helvetica"/>
              <w:b/>
              <w:bCs/>
              <w:szCs w:val="20"/>
            </w:rPr>
            <w:tab/>
          </w:r>
          <w:r w:rsidRPr="00627B59">
            <w:rPr>
              <w:rFonts w:cs="Helvetica"/>
              <w:b/>
              <w:bCs/>
              <w:szCs w:val="20"/>
            </w:rPr>
            <w:tab/>
          </w:r>
          <w:r w:rsidRPr="00627B59">
            <w:rPr>
              <w:rFonts w:cs="Helvetica"/>
              <w:b/>
              <w:bCs/>
              <w:szCs w:val="20"/>
            </w:rPr>
            <w:tab/>
          </w:r>
          <w:r w:rsidRPr="00627B59">
            <w:rPr>
              <w:rFonts w:cs="Helvetica"/>
              <w:b/>
              <w:bCs/>
              <w:szCs w:val="20"/>
            </w:rPr>
            <w:tab/>
          </w:r>
          <w:r w:rsidRPr="00627B59">
            <w:rPr>
              <w:rFonts w:cs="Helvetica"/>
              <w:b/>
              <w:bCs/>
              <w:szCs w:val="20"/>
            </w:rPr>
            <w:tab/>
          </w:r>
          <w:r w:rsidRPr="00627B59">
            <w:rPr>
              <w:rFonts w:cs="Helvetica"/>
              <w:b/>
              <w:szCs w:val="20"/>
            </w:rPr>
            <w:t>01/2004 - 12/2009</w:t>
          </w:r>
        </w:p>
        <w:p w14:paraId="186F7801" w14:textId="77777777" w:rsidR="002D3EBA" w:rsidRPr="00627B59" w:rsidRDefault="00CF4168" w:rsidP="002D3EBA">
          <w:pPr>
            <w:widowControl w:val="0"/>
            <w:autoSpaceDE w:val="0"/>
            <w:autoSpaceDN w:val="0"/>
            <w:adjustRightInd w:val="0"/>
            <w:spacing w:after="120" w:line="240" w:lineRule="auto"/>
            <w:rPr>
              <w:rFonts w:eastAsiaTheme="majorEastAsia" w:cstheme="majorBidi"/>
              <w:b/>
              <w:bCs/>
              <w:szCs w:val="20"/>
            </w:rPr>
          </w:pPr>
        </w:p>
      </w:sdtContent>
    </w:sdt>
    <w:p w14:paraId="6D96DF82" w14:textId="50DFFE61" w:rsidR="000A7D54" w:rsidRPr="00627B59" w:rsidRDefault="000A7D54" w:rsidP="002F08D8">
      <w:pPr>
        <w:pStyle w:val="ListParagraph"/>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Successfully managed production </w:t>
      </w:r>
      <w:r w:rsidR="00331167" w:rsidRPr="00627B59">
        <w:rPr>
          <w:rFonts w:cs="Helvetica"/>
          <w:szCs w:val="20"/>
        </w:rPr>
        <w:t>activities so all order</w:t>
      </w:r>
      <w:r w:rsidRPr="00627B59">
        <w:rPr>
          <w:rFonts w:cs="Helvetica"/>
          <w:szCs w:val="20"/>
        </w:rPr>
        <w:t xml:space="preserve"> were shipped on time. </w:t>
      </w:r>
    </w:p>
    <w:p w14:paraId="104B0DCA" w14:textId="77777777" w:rsidR="002F08D8" w:rsidRPr="00627B59" w:rsidRDefault="002F08D8" w:rsidP="002F08D8">
      <w:pPr>
        <w:pStyle w:val="ListParagraph"/>
        <w:widowControl w:val="0"/>
        <w:tabs>
          <w:tab w:val="left" w:pos="220"/>
          <w:tab w:val="left" w:pos="720"/>
        </w:tabs>
        <w:autoSpaceDE w:val="0"/>
        <w:autoSpaceDN w:val="0"/>
        <w:adjustRightInd w:val="0"/>
        <w:spacing w:after="240" w:line="240" w:lineRule="auto"/>
        <w:rPr>
          <w:rFonts w:cs="Times"/>
          <w:szCs w:val="20"/>
        </w:rPr>
      </w:pPr>
    </w:p>
    <w:p w14:paraId="5009682D" w14:textId="68558410" w:rsidR="000A7D54" w:rsidRPr="00627B59" w:rsidRDefault="000A7D54" w:rsidP="002F08D8">
      <w:pPr>
        <w:pStyle w:val="ListParagraph"/>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Oversaw repair and maintenance staff of 30 employees who cared for equipment, </w:t>
      </w:r>
      <w:r w:rsidRPr="00627B59">
        <w:rPr>
          <w:rFonts w:cs="Times"/>
          <w:szCs w:val="20"/>
        </w:rPr>
        <w:t> </w:t>
      </w:r>
      <w:r w:rsidRPr="00627B59">
        <w:rPr>
          <w:rFonts w:cs="Helvetica"/>
          <w:szCs w:val="20"/>
        </w:rPr>
        <w:t xml:space="preserve">buildings and grounds. </w:t>
      </w:r>
    </w:p>
    <w:p w14:paraId="13EE5A32" w14:textId="27F45A4A"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Mastered the intricacies of the process flow within each department. </w:t>
      </w:r>
    </w:p>
    <w:p w14:paraId="3A06ED75" w14:textId="3A0C7059"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Investigated and implement ideas for quality improvement, increased productivity and </w:t>
      </w:r>
      <w:r w:rsidRPr="00627B59">
        <w:rPr>
          <w:rFonts w:cs="Times"/>
          <w:szCs w:val="20"/>
        </w:rPr>
        <w:t> </w:t>
      </w:r>
      <w:r w:rsidRPr="00627B59">
        <w:rPr>
          <w:rFonts w:cs="Helvetica"/>
          <w:szCs w:val="20"/>
        </w:rPr>
        <w:t xml:space="preserve">cost reduction. </w:t>
      </w:r>
    </w:p>
    <w:p w14:paraId="36D06B4F" w14:textId="11255717"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Assessed and trained personnel for promotion to cross-functional operations. </w:t>
      </w:r>
    </w:p>
    <w:p w14:paraId="74B18C50" w14:textId="362B226F"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Managed documentation of and training on production procedures and work instructions. </w:t>
      </w:r>
    </w:p>
    <w:p w14:paraId="5A60D85D" w14:textId="4AAAAB5E"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Maintained and communicated daily productivity and shipment reports for all </w:t>
      </w:r>
      <w:r w:rsidRPr="00627B59">
        <w:rPr>
          <w:rFonts w:cs="Times"/>
          <w:szCs w:val="20"/>
        </w:rPr>
        <w:t> </w:t>
      </w:r>
      <w:r w:rsidRPr="00627B59">
        <w:rPr>
          <w:rFonts w:cs="Helvetica"/>
          <w:szCs w:val="20"/>
        </w:rPr>
        <w:t xml:space="preserve">departments. </w:t>
      </w:r>
    </w:p>
    <w:p w14:paraId="50595900" w14:textId="4599C90D"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Led regular stand-up meetings, events and continuous improvement projects with </w:t>
      </w:r>
      <w:r w:rsidRPr="00627B59">
        <w:rPr>
          <w:rFonts w:cs="Times"/>
          <w:szCs w:val="20"/>
        </w:rPr>
        <w:t> </w:t>
      </w:r>
      <w:r w:rsidRPr="00627B59">
        <w:rPr>
          <w:rFonts w:cs="Helvetica"/>
          <w:szCs w:val="20"/>
        </w:rPr>
        <w:t xml:space="preserve">measurable goals. </w:t>
      </w:r>
    </w:p>
    <w:p w14:paraId="0EB84073" w14:textId="0913B28E"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Verified that all process control parameters were being documented and followed at all </w:t>
      </w:r>
      <w:r w:rsidRPr="00627B59">
        <w:rPr>
          <w:rFonts w:cs="Times"/>
          <w:szCs w:val="20"/>
        </w:rPr>
        <w:t> </w:t>
      </w:r>
      <w:r w:rsidRPr="00627B59">
        <w:rPr>
          <w:rFonts w:cs="Helvetica"/>
          <w:szCs w:val="20"/>
        </w:rPr>
        <w:t xml:space="preserve">times. </w:t>
      </w:r>
    </w:p>
    <w:p w14:paraId="4D8D4163" w14:textId="6C708B6D"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Immediately addressed all expired product dispositions. </w:t>
      </w:r>
    </w:p>
    <w:p w14:paraId="3F1242FD" w14:textId="2434A08B"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Maintained and enforced a safe and clean working environment at all times. </w:t>
      </w:r>
    </w:p>
    <w:p w14:paraId="3AA0BD73" w14:textId="3277D495"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Procured required manufacturing equipment and parts. </w:t>
      </w:r>
    </w:p>
    <w:p w14:paraId="4390C0F0" w14:textId="1C0A7479"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Coordinated preventative maintenance on existing and new production equipment, </w:t>
      </w:r>
      <w:r w:rsidRPr="00627B59">
        <w:rPr>
          <w:rFonts w:cs="Times"/>
          <w:szCs w:val="20"/>
        </w:rPr>
        <w:t> </w:t>
      </w:r>
      <w:r w:rsidRPr="00627B59">
        <w:rPr>
          <w:rFonts w:cs="Helvetica"/>
          <w:szCs w:val="20"/>
        </w:rPr>
        <w:t xml:space="preserve">including routine calibration. </w:t>
      </w:r>
    </w:p>
    <w:p w14:paraId="2346A110" w14:textId="02C21238"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Planned, directed, coordinated and assigned manpower to meet aggressive production </w:t>
      </w:r>
      <w:r w:rsidRPr="00627B59">
        <w:rPr>
          <w:rFonts w:cs="Times"/>
          <w:szCs w:val="20"/>
        </w:rPr>
        <w:t> </w:t>
      </w:r>
      <w:r w:rsidRPr="00627B59">
        <w:rPr>
          <w:rFonts w:cs="Helvetica"/>
          <w:szCs w:val="20"/>
        </w:rPr>
        <w:t xml:space="preserve">schedules. </w:t>
      </w:r>
    </w:p>
    <w:p w14:paraId="679DAF89" w14:textId="355F41A4"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Established and adjusted work procedures to meet production schedules. </w:t>
      </w:r>
    </w:p>
    <w:p w14:paraId="27641AF9" w14:textId="029EEF6C"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Supervised production schedules, production quality and on time delivery. </w:t>
      </w:r>
    </w:p>
    <w:p w14:paraId="466B9421" w14:textId="6F9C9C60"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Addressed all personnel issues promptly and professionally. </w:t>
      </w:r>
    </w:p>
    <w:p w14:paraId="281E8F61" w14:textId="4AED808F"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Diligently maintained safety and quality standards. </w:t>
      </w:r>
    </w:p>
    <w:p w14:paraId="376F4A77" w14:textId="5F8B2D11"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Drove daily production activities with effective communication and leadership. </w:t>
      </w:r>
    </w:p>
    <w:p w14:paraId="438882FC" w14:textId="26874905"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Directed improvements in safety, product quality, service and cost efficiency. </w:t>
      </w:r>
    </w:p>
    <w:p w14:paraId="6715C986" w14:textId="746C7728"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Maintained up-to-date knowledge and information about technology and plant </w:t>
      </w:r>
      <w:r w:rsidRPr="00627B59">
        <w:rPr>
          <w:rFonts w:cs="Times"/>
          <w:szCs w:val="20"/>
        </w:rPr>
        <w:t> </w:t>
      </w:r>
      <w:r w:rsidRPr="00627B59">
        <w:rPr>
          <w:rFonts w:cs="Helvetica"/>
          <w:szCs w:val="20"/>
        </w:rPr>
        <w:t xml:space="preserve">management best practices. </w:t>
      </w:r>
    </w:p>
    <w:p w14:paraId="49E0FA90" w14:textId="554DDA3F"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Developed and maintained strong and clear communication and rapport with plant </w:t>
      </w:r>
      <w:r w:rsidRPr="00627B59">
        <w:rPr>
          <w:rFonts w:cs="Times"/>
          <w:szCs w:val="20"/>
        </w:rPr>
        <w:t> </w:t>
      </w:r>
      <w:r w:rsidRPr="00627B59">
        <w:rPr>
          <w:rFonts w:cs="Helvetica"/>
          <w:szCs w:val="20"/>
        </w:rPr>
        <w:t xml:space="preserve">personnel. </w:t>
      </w:r>
    </w:p>
    <w:p w14:paraId="56F93AD5" w14:textId="74720981" w:rsidR="000A7D54" w:rsidRPr="00627B59" w:rsidRDefault="000A7D54" w:rsidP="002F08D8">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Coached employees in developing and achieving individual performance goals. </w:t>
      </w:r>
    </w:p>
    <w:p w14:paraId="315B71D3" w14:textId="1E5EE357" w:rsidR="004F578B" w:rsidRPr="00627B59" w:rsidRDefault="000A7D54" w:rsidP="004F578B">
      <w:pPr>
        <w:widowControl w:val="0"/>
        <w:numPr>
          <w:ilvl w:val="0"/>
          <w:numId w:val="13"/>
        </w:numPr>
        <w:tabs>
          <w:tab w:val="left" w:pos="220"/>
          <w:tab w:val="left" w:pos="720"/>
        </w:tabs>
        <w:autoSpaceDE w:val="0"/>
        <w:autoSpaceDN w:val="0"/>
        <w:adjustRightInd w:val="0"/>
        <w:spacing w:after="240" w:line="240" w:lineRule="auto"/>
        <w:rPr>
          <w:rFonts w:cs="Times"/>
          <w:szCs w:val="20"/>
        </w:rPr>
      </w:pPr>
      <w:r w:rsidRPr="00627B59">
        <w:rPr>
          <w:rFonts w:cs="Helvetica"/>
          <w:szCs w:val="20"/>
        </w:rPr>
        <w:t>Escalated safety and quality issues and initiated remedial actions promptly.</w:t>
      </w:r>
    </w:p>
    <w:sdt>
      <w:sdtPr>
        <w:rPr>
          <w:b/>
          <w:szCs w:val="20"/>
        </w:rPr>
        <w:id w:val="-419021178"/>
        <w:placeholder>
          <w:docPart w:val="82A1FAE800BA6246B5411C1A06668868"/>
        </w:placeholder>
      </w:sdtPr>
      <w:sdtEndPr>
        <w:rPr>
          <w:rFonts w:eastAsiaTheme="majorEastAsia" w:cstheme="majorBidi"/>
          <w:bCs/>
        </w:rPr>
      </w:sdtEndPr>
      <w:sdtContent>
        <w:p w14:paraId="703149B9" w14:textId="77777777" w:rsidR="00231BD2" w:rsidRPr="00627B59" w:rsidRDefault="00231BD2" w:rsidP="00934D1E">
          <w:pPr>
            <w:widowControl w:val="0"/>
            <w:autoSpaceDE w:val="0"/>
            <w:autoSpaceDN w:val="0"/>
            <w:adjustRightInd w:val="0"/>
            <w:spacing w:line="240" w:lineRule="auto"/>
            <w:rPr>
              <w:b/>
              <w:szCs w:val="20"/>
            </w:rPr>
          </w:pPr>
        </w:p>
        <w:p w14:paraId="7077479E" w14:textId="77777777" w:rsidR="00231BD2" w:rsidRPr="00627B59" w:rsidRDefault="00231BD2" w:rsidP="00934D1E">
          <w:pPr>
            <w:widowControl w:val="0"/>
            <w:autoSpaceDE w:val="0"/>
            <w:autoSpaceDN w:val="0"/>
            <w:adjustRightInd w:val="0"/>
            <w:spacing w:line="240" w:lineRule="auto"/>
            <w:rPr>
              <w:b/>
              <w:szCs w:val="20"/>
            </w:rPr>
          </w:pPr>
        </w:p>
        <w:p w14:paraId="7AD436EB" w14:textId="77777777" w:rsidR="00294C6A" w:rsidRDefault="00294C6A" w:rsidP="00934D1E">
          <w:pPr>
            <w:widowControl w:val="0"/>
            <w:autoSpaceDE w:val="0"/>
            <w:autoSpaceDN w:val="0"/>
            <w:adjustRightInd w:val="0"/>
            <w:spacing w:line="240" w:lineRule="auto"/>
            <w:rPr>
              <w:rFonts w:cs="Helvetica"/>
              <w:b/>
              <w:bCs/>
              <w:szCs w:val="26"/>
            </w:rPr>
          </w:pPr>
        </w:p>
        <w:p w14:paraId="3A4BC923" w14:textId="77777777" w:rsidR="00294C6A" w:rsidRDefault="00294C6A" w:rsidP="00934D1E">
          <w:pPr>
            <w:widowControl w:val="0"/>
            <w:autoSpaceDE w:val="0"/>
            <w:autoSpaceDN w:val="0"/>
            <w:adjustRightInd w:val="0"/>
            <w:spacing w:line="240" w:lineRule="auto"/>
            <w:rPr>
              <w:rFonts w:cs="Helvetica"/>
              <w:b/>
              <w:bCs/>
              <w:szCs w:val="26"/>
            </w:rPr>
          </w:pPr>
        </w:p>
        <w:p w14:paraId="397159E3" w14:textId="2DE62071" w:rsidR="00934D1E" w:rsidRPr="00627B59" w:rsidRDefault="00934D1E" w:rsidP="00934D1E">
          <w:pPr>
            <w:widowControl w:val="0"/>
            <w:autoSpaceDE w:val="0"/>
            <w:autoSpaceDN w:val="0"/>
            <w:adjustRightInd w:val="0"/>
            <w:spacing w:line="240" w:lineRule="auto"/>
            <w:rPr>
              <w:rFonts w:cs="Helvetica"/>
              <w:b/>
              <w:bCs/>
              <w:szCs w:val="26"/>
            </w:rPr>
          </w:pPr>
          <w:r w:rsidRPr="00627B59">
            <w:rPr>
              <w:rFonts w:cs="Helvetica"/>
              <w:b/>
              <w:bCs/>
              <w:szCs w:val="26"/>
            </w:rPr>
            <w:t>U.S ARMY</w:t>
          </w:r>
        </w:p>
        <w:p w14:paraId="4E786187" w14:textId="351F77A9" w:rsidR="00934D1E" w:rsidRPr="00627B59" w:rsidRDefault="00934D1E" w:rsidP="00934D1E">
          <w:pPr>
            <w:widowControl w:val="0"/>
            <w:autoSpaceDE w:val="0"/>
            <w:autoSpaceDN w:val="0"/>
            <w:adjustRightInd w:val="0"/>
            <w:spacing w:after="120" w:line="240" w:lineRule="auto"/>
            <w:rPr>
              <w:rFonts w:cs="Helvetica"/>
              <w:b/>
              <w:szCs w:val="20"/>
            </w:rPr>
          </w:pPr>
          <w:r w:rsidRPr="00627B59">
            <w:rPr>
              <w:rFonts w:cs="Helvetica"/>
              <w:b/>
              <w:bCs/>
              <w:szCs w:val="26"/>
            </w:rPr>
            <w:t>U.S Army Sergeant</w:t>
          </w:r>
          <w:r w:rsidR="004F578B" w:rsidRPr="00627B59">
            <w:rPr>
              <w:rFonts w:cs="Helvetica"/>
              <w:b/>
              <w:bCs/>
              <w:szCs w:val="20"/>
            </w:rPr>
            <w:tab/>
          </w:r>
          <w:r w:rsidR="004F578B" w:rsidRPr="00627B59">
            <w:rPr>
              <w:rFonts w:cs="Helvetica"/>
              <w:b/>
              <w:bCs/>
              <w:szCs w:val="20"/>
            </w:rPr>
            <w:tab/>
          </w:r>
          <w:r w:rsidR="004F578B" w:rsidRPr="00627B59">
            <w:rPr>
              <w:rFonts w:cs="Helvetica"/>
              <w:b/>
              <w:bCs/>
              <w:szCs w:val="20"/>
            </w:rPr>
            <w:tab/>
          </w:r>
          <w:r w:rsidR="004F578B" w:rsidRPr="00627B59">
            <w:rPr>
              <w:rFonts w:cs="Helvetica"/>
              <w:b/>
              <w:bCs/>
              <w:szCs w:val="20"/>
            </w:rPr>
            <w:tab/>
          </w:r>
          <w:r w:rsidR="004F578B" w:rsidRPr="00627B59">
            <w:rPr>
              <w:rFonts w:cs="Helvetica"/>
              <w:b/>
              <w:bCs/>
              <w:szCs w:val="20"/>
            </w:rPr>
            <w:tab/>
          </w:r>
          <w:r w:rsidR="004F578B" w:rsidRPr="00627B59">
            <w:rPr>
              <w:rFonts w:cs="Helvetica"/>
              <w:b/>
              <w:bCs/>
              <w:szCs w:val="20"/>
            </w:rPr>
            <w:tab/>
          </w:r>
          <w:r w:rsidR="004F578B" w:rsidRPr="00627B59">
            <w:rPr>
              <w:rFonts w:cs="Helvetica"/>
              <w:b/>
              <w:bCs/>
              <w:szCs w:val="20"/>
            </w:rPr>
            <w:tab/>
          </w:r>
          <w:r w:rsidR="004F578B" w:rsidRPr="00627B59">
            <w:rPr>
              <w:rFonts w:cs="Helvetica"/>
              <w:b/>
              <w:bCs/>
              <w:szCs w:val="20"/>
            </w:rPr>
            <w:tab/>
          </w:r>
          <w:r w:rsidRPr="00627B59">
            <w:rPr>
              <w:rFonts w:cs="Helvetica"/>
              <w:b/>
              <w:bCs/>
              <w:szCs w:val="20"/>
            </w:rPr>
            <w:t xml:space="preserve">                           </w:t>
          </w:r>
          <w:r w:rsidR="004F578B" w:rsidRPr="00627B59">
            <w:rPr>
              <w:rFonts w:cs="Helvetica"/>
              <w:b/>
              <w:szCs w:val="20"/>
            </w:rPr>
            <w:t>02/1994 - 12/2004</w:t>
          </w:r>
        </w:p>
        <w:p w14:paraId="38FEFE23" w14:textId="77777777" w:rsidR="00934D1E" w:rsidRPr="00627B59" w:rsidRDefault="00934D1E" w:rsidP="00934D1E">
          <w:pPr>
            <w:widowControl w:val="0"/>
            <w:autoSpaceDE w:val="0"/>
            <w:autoSpaceDN w:val="0"/>
            <w:adjustRightInd w:val="0"/>
            <w:spacing w:after="120" w:line="240" w:lineRule="auto"/>
            <w:rPr>
              <w:rFonts w:cs="Helvetica"/>
              <w:b/>
              <w:szCs w:val="20"/>
            </w:rPr>
          </w:pPr>
        </w:p>
        <w:p w14:paraId="4BD538AA" w14:textId="1D9EF6DC" w:rsidR="00934D1E" w:rsidRPr="00627B59" w:rsidRDefault="00934D1E" w:rsidP="00934D1E">
          <w:pPr>
            <w:widowControl w:val="0"/>
            <w:numPr>
              <w:ilvl w:val="0"/>
              <w:numId w:val="14"/>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Managed team of 20 professional soldiers. </w:t>
          </w:r>
        </w:p>
        <w:p w14:paraId="4DEBA1C8" w14:textId="7A2E8760" w:rsidR="00934D1E" w:rsidRPr="00627B59" w:rsidRDefault="00934D1E" w:rsidP="00934D1E">
          <w:pPr>
            <w:widowControl w:val="0"/>
            <w:numPr>
              <w:ilvl w:val="0"/>
              <w:numId w:val="14"/>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Trained, coached and mentored soldiers to ensure smooth adoption of new duties and </w:t>
          </w:r>
          <w:r w:rsidRPr="00627B59">
            <w:rPr>
              <w:rFonts w:cs="Times"/>
              <w:szCs w:val="20"/>
            </w:rPr>
            <w:t> </w:t>
          </w:r>
          <w:r w:rsidRPr="00627B59">
            <w:rPr>
              <w:rFonts w:cs="Helvetica"/>
              <w:szCs w:val="20"/>
            </w:rPr>
            <w:t xml:space="preserve">Missions. </w:t>
          </w:r>
        </w:p>
        <w:p w14:paraId="24B79BB8" w14:textId="77777777" w:rsidR="0062255A" w:rsidRPr="00627B59" w:rsidRDefault="00934D1E" w:rsidP="007B22DC">
          <w:pPr>
            <w:widowControl w:val="0"/>
            <w:numPr>
              <w:ilvl w:val="0"/>
              <w:numId w:val="14"/>
            </w:numPr>
            <w:tabs>
              <w:tab w:val="left" w:pos="220"/>
              <w:tab w:val="left" w:pos="720"/>
            </w:tabs>
            <w:autoSpaceDE w:val="0"/>
            <w:autoSpaceDN w:val="0"/>
            <w:adjustRightInd w:val="0"/>
            <w:spacing w:after="240" w:line="240" w:lineRule="auto"/>
            <w:rPr>
              <w:rFonts w:cs="Times"/>
              <w:szCs w:val="20"/>
            </w:rPr>
          </w:pPr>
          <w:r w:rsidRPr="00627B59">
            <w:rPr>
              <w:rFonts w:cs="Helvetica"/>
              <w:szCs w:val="20"/>
            </w:rPr>
            <w:t xml:space="preserve">Leaded Soldiers to perform each task assigned by those in authority over them to the best </w:t>
          </w:r>
          <w:r w:rsidRPr="00627B59">
            <w:rPr>
              <w:rFonts w:cs="Times"/>
              <w:szCs w:val="20"/>
            </w:rPr>
            <w:t> </w:t>
          </w:r>
          <w:r w:rsidRPr="00627B59">
            <w:rPr>
              <w:rFonts w:cs="Helvetica"/>
              <w:szCs w:val="20"/>
            </w:rPr>
            <w:t xml:space="preserve">of their ability. </w:t>
          </w:r>
        </w:p>
        <w:p w14:paraId="64A71D85" w14:textId="32DDAFC5" w:rsidR="002D3EBA" w:rsidRPr="00627B59" w:rsidRDefault="00CF4168" w:rsidP="0062255A">
          <w:pPr>
            <w:widowControl w:val="0"/>
            <w:tabs>
              <w:tab w:val="left" w:pos="220"/>
              <w:tab w:val="left" w:pos="720"/>
            </w:tabs>
            <w:autoSpaceDE w:val="0"/>
            <w:autoSpaceDN w:val="0"/>
            <w:adjustRightInd w:val="0"/>
            <w:spacing w:after="240" w:line="240" w:lineRule="auto"/>
            <w:ind w:left="720"/>
            <w:rPr>
              <w:rFonts w:cs="Times"/>
              <w:szCs w:val="20"/>
            </w:rPr>
          </w:pPr>
        </w:p>
      </w:sdtContent>
    </w:sdt>
    <w:p w14:paraId="7B16B185" w14:textId="77777777" w:rsidR="008C503B" w:rsidRPr="00627B59" w:rsidRDefault="00BE4B14">
      <w:pPr>
        <w:pStyle w:val="Heading1"/>
        <w:rPr>
          <w:color w:val="auto"/>
        </w:rPr>
      </w:pPr>
      <w:r w:rsidRPr="00627B59">
        <w:rPr>
          <w:color w:val="auto"/>
        </w:rPr>
        <w:t>Education</w:t>
      </w:r>
    </w:p>
    <w:sdt>
      <w:sdtPr>
        <w:rPr>
          <w:sz w:val="14"/>
        </w:rPr>
        <w:id w:val="9459748"/>
        <w:placeholder>
          <w:docPart w:val="33E4B586C039EF47BFEA67E3E1514419"/>
        </w:placeholder>
      </w:sdtPr>
      <w:sdtEndPr>
        <w:rPr>
          <w:rFonts w:eastAsiaTheme="majorEastAsia" w:cstheme="majorBidi"/>
          <w:b/>
          <w:bCs/>
          <w:vanish/>
          <w:szCs w:val="20"/>
          <w:highlight w:val="yellow"/>
        </w:rPr>
      </w:sdtEndPr>
      <w:sdtContent>
        <w:p w14:paraId="00CF3943" w14:textId="4D8586E5" w:rsidR="00A515FD" w:rsidRPr="00627B59" w:rsidRDefault="00A515FD" w:rsidP="00A515FD">
          <w:pPr>
            <w:widowControl w:val="0"/>
            <w:autoSpaceDE w:val="0"/>
            <w:autoSpaceDN w:val="0"/>
            <w:adjustRightInd w:val="0"/>
            <w:spacing w:after="120" w:line="240" w:lineRule="auto"/>
            <w:rPr>
              <w:rFonts w:cs="Helvetica"/>
              <w:b/>
              <w:szCs w:val="26"/>
            </w:rPr>
          </w:pPr>
          <w:r w:rsidRPr="00627B59">
            <w:rPr>
              <w:rFonts w:cs="Helvetica"/>
              <w:b/>
              <w:szCs w:val="26"/>
            </w:rPr>
            <w:t xml:space="preserve">Web Designer </w:t>
          </w:r>
        </w:p>
        <w:p w14:paraId="2A3F1409" w14:textId="6E51298F" w:rsidR="00A515FD" w:rsidRPr="00627B59" w:rsidRDefault="00A515FD" w:rsidP="00A515FD">
          <w:pPr>
            <w:widowControl w:val="0"/>
            <w:autoSpaceDE w:val="0"/>
            <w:autoSpaceDN w:val="0"/>
            <w:adjustRightInd w:val="0"/>
            <w:spacing w:after="120" w:line="240" w:lineRule="auto"/>
            <w:rPr>
              <w:rFonts w:eastAsiaTheme="majorEastAsia" w:cstheme="majorBidi"/>
              <w:bCs/>
              <w:sz w:val="14"/>
              <w:szCs w:val="20"/>
            </w:rPr>
          </w:pPr>
          <w:r w:rsidRPr="00627B59">
            <w:rPr>
              <w:rFonts w:cs="Helvetica"/>
              <w:b/>
              <w:bCs/>
              <w:szCs w:val="26"/>
            </w:rPr>
            <w:t xml:space="preserve">Chubb Institute, </w:t>
          </w:r>
          <w:r w:rsidRPr="00627B59">
            <w:rPr>
              <w:rFonts w:cs="Helvetica"/>
              <w:szCs w:val="26"/>
            </w:rPr>
            <w:t xml:space="preserve">Parsippany, New Jersey </w:t>
          </w:r>
          <w:r w:rsidRPr="00627B59">
            <w:rPr>
              <w:rFonts w:cs="Helvetica"/>
              <w:szCs w:val="26"/>
            </w:rPr>
            <w:tab/>
          </w:r>
          <w:r w:rsidRPr="00627B59">
            <w:rPr>
              <w:rFonts w:cs="Helvetica"/>
              <w:szCs w:val="26"/>
            </w:rPr>
            <w:tab/>
          </w:r>
          <w:r w:rsidRPr="00627B59">
            <w:rPr>
              <w:rFonts w:cs="Helvetica"/>
              <w:szCs w:val="26"/>
            </w:rPr>
            <w:tab/>
          </w:r>
          <w:r w:rsidRPr="00627B59">
            <w:rPr>
              <w:rFonts w:cs="Helvetica"/>
              <w:szCs w:val="26"/>
            </w:rPr>
            <w:tab/>
          </w:r>
          <w:r w:rsidRPr="00627B59">
            <w:rPr>
              <w:rFonts w:cs="Helvetica"/>
              <w:szCs w:val="26"/>
            </w:rPr>
            <w:tab/>
          </w:r>
          <w:r w:rsidRPr="00627B59">
            <w:rPr>
              <w:rFonts w:cs="Helvetica"/>
              <w:szCs w:val="26"/>
            </w:rPr>
            <w:tab/>
          </w:r>
          <w:r w:rsidRPr="00627B59">
            <w:rPr>
              <w:rFonts w:cs="Helvetica"/>
              <w:szCs w:val="26"/>
            </w:rPr>
            <w:tab/>
            <w:t xml:space="preserve">           </w:t>
          </w:r>
          <w:r w:rsidRPr="00627B59">
            <w:rPr>
              <w:rFonts w:cs="Helvetica"/>
              <w:bCs/>
              <w:szCs w:val="26"/>
            </w:rPr>
            <w:t>2000-2001</w:t>
          </w:r>
        </w:p>
        <w:p w14:paraId="406AB9F9" w14:textId="77777777" w:rsidR="001E5E54" w:rsidRPr="00627B59" w:rsidRDefault="001E5E54" w:rsidP="00A515FD">
          <w:pPr>
            <w:widowControl w:val="0"/>
            <w:autoSpaceDE w:val="0"/>
            <w:autoSpaceDN w:val="0"/>
            <w:adjustRightInd w:val="0"/>
            <w:spacing w:after="240" w:line="240" w:lineRule="auto"/>
            <w:rPr>
              <w:rFonts w:eastAsiaTheme="majorEastAsia" w:cstheme="majorBidi"/>
              <w:b/>
              <w:bCs/>
              <w:sz w:val="14"/>
              <w:szCs w:val="20"/>
            </w:rPr>
          </w:pPr>
        </w:p>
        <w:sdt>
          <w:sdtPr>
            <w:rPr>
              <w:sz w:val="14"/>
            </w:rPr>
            <w:id w:val="298500426"/>
            <w:placeholder>
              <w:docPart w:val="6A0F3135678AB446BB74B075CD041640"/>
            </w:placeholder>
          </w:sdtPr>
          <w:sdtEndPr>
            <w:rPr>
              <w:rFonts w:eastAsiaTheme="majorEastAsia" w:cstheme="majorBidi"/>
              <w:b/>
              <w:bCs/>
              <w:szCs w:val="20"/>
            </w:rPr>
          </w:sdtEndPr>
          <w:sdtContent>
            <w:p w14:paraId="3A71697D" w14:textId="77777777" w:rsidR="001E5E54" w:rsidRPr="00627B59" w:rsidRDefault="001E5E54" w:rsidP="00CB38EB">
              <w:pPr>
                <w:widowControl w:val="0"/>
                <w:autoSpaceDE w:val="0"/>
                <w:autoSpaceDN w:val="0"/>
                <w:adjustRightInd w:val="0"/>
                <w:spacing w:before="120" w:line="240" w:lineRule="auto"/>
                <w:rPr>
                  <w:rFonts w:cs="Helvetica"/>
                  <w:b/>
                  <w:szCs w:val="20"/>
                </w:rPr>
              </w:pPr>
              <w:r w:rsidRPr="00627B59">
                <w:rPr>
                  <w:rFonts w:cs="Helvetica"/>
                  <w:b/>
                  <w:szCs w:val="20"/>
                </w:rPr>
                <w:t>Data Processing</w:t>
              </w:r>
            </w:p>
            <w:p w14:paraId="392E46BC" w14:textId="5D5EC5AF" w:rsidR="001E5E54" w:rsidRPr="00627B59" w:rsidRDefault="001E5E54" w:rsidP="00CB38EB">
              <w:pPr>
                <w:widowControl w:val="0"/>
                <w:autoSpaceDE w:val="0"/>
                <w:autoSpaceDN w:val="0"/>
                <w:adjustRightInd w:val="0"/>
                <w:spacing w:before="120" w:after="120" w:line="240" w:lineRule="auto"/>
                <w:rPr>
                  <w:rFonts w:eastAsiaTheme="majorEastAsia" w:cstheme="majorBidi"/>
                  <w:b/>
                  <w:bCs/>
                  <w:szCs w:val="20"/>
                </w:rPr>
              </w:pPr>
              <w:proofErr w:type="spellStart"/>
              <w:r w:rsidRPr="00627B59">
                <w:rPr>
                  <w:rFonts w:cs="Helvetica"/>
                  <w:b/>
                  <w:bCs/>
                  <w:szCs w:val="20"/>
                </w:rPr>
                <w:t>Hostos</w:t>
              </w:r>
              <w:proofErr w:type="spellEnd"/>
              <w:r w:rsidRPr="00627B59">
                <w:rPr>
                  <w:rFonts w:cs="Helvetica"/>
                  <w:b/>
                  <w:bCs/>
                  <w:szCs w:val="20"/>
                </w:rPr>
                <w:t xml:space="preserve"> Community College, </w:t>
              </w:r>
              <w:r w:rsidRPr="00627B59">
                <w:rPr>
                  <w:rFonts w:cs="Helvetica"/>
                  <w:szCs w:val="20"/>
                </w:rPr>
                <w:t>Bronx, New York</w:t>
              </w:r>
              <w:r w:rsidRPr="00627B59">
                <w:rPr>
                  <w:rFonts w:cs="Helvetica"/>
                  <w:szCs w:val="20"/>
                </w:rPr>
                <w:tab/>
              </w:r>
              <w:r w:rsidRPr="00627B59">
                <w:rPr>
                  <w:rFonts w:cs="Helvetica"/>
                  <w:szCs w:val="20"/>
                </w:rPr>
                <w:tab/>
                <w:t xml:space="preserve"> </w:t>
              </w:r>
              <w:r w:rsidRPr="00627B59">
                <w:rPr>
                  <w:rFonts w:cs="Helvetica"/>
                  <w:szCs w:val="20"/>
                </w:rPr>
                <w:tab/>
              </w:r>
              <w:r w:rsidRPr="00627B59">
                <w:rPr>
                  <w:rFonts w:cs="Helvetica"/>
                  <w:szCs w:val="20"/>
                </w:rPr>
                <w:tab/>
                <w:t xml:space="preserve">                                                      </w:t>
              </w:r>
              <w:r w:rsidRPr="00627B59">
                <w:rPr>
                  <w:rFonts w:cs="Helvetica"/>
                  <w:bCs/>
                  <w:szCs w:val="20"/>
                </w:rPr>
                <w:t>1991-1993</w:t>
              </w:r>
            </w:p>
            <w:p w14:paraId="3F5C6B85" w14:textId="77777777" w:rsidR="001E5E54" w:rsidRPr="00627B59" w:rsidRDefault="00CF4168" w:rsidP="001E5E54">
              <w:pPr>
                <w:widowControl w:val="0"/>
                <w:autoSpaceDE w:val="0"/>
                <w:autoSpaceDN w:val="0"/>
                <w:adjustRightInd w:val="0"/>
                <w:spacing w:after="240" w:line="240" w:lineRule="auto"/>
                <w:rPr>
                  <w:rFonts w:eastAsiaTheme="majorEastAsia" w:cstheme="majorBidi"/>
                  <w:b/>
                  <w:bCs/>
                  <w:sz w:val="14"/>
                  <w:szCs w:val="20"/>
                </w:rPr>
              </w:pPr>
            </w:p>
          </w:sdtContent>
        </w:sdt>
        <w:sdt>
          <w:sdtPr>
            <w:rPr>
              <w:sz w:val="14"/>
            </w:rPr>
            <w:id w:val="1703748134"/>
            <w:placeholder>
              <w:docPart w:val="0E417AD063710F4CAB67794BA77D1233"/>
            </w:placeholder>
          </w:sdtPr>
          <w:sdtEndPr>
            <w:rPr>
              <w:rFonts w:eastAsiaTheme="majorEastAsia" w:cstheme="majorBidi"/>
              <w:b/>
              <w:bCs/>
              <w:szCs w:val="20"/>
            </w:rPr>
          </w:sdtEndPr>
          <w:sdtContent>
            <w:p w14:paraId="420F2F8F" w14:textId="77777777" w:rsidR="000A5235" w:rsidRPr="00627B59" w:rsidRDefault="000A5235" w:rsidP="000A5235">
              <w:pPr>
                <w:widowControl w:val="0"/>
                <w:autoSpaceDE w:val="0"/>
                <w:autoSpaceDN w:val="0"/>
                <w:adjustRightInd w:val="0"/>
                <w:spacing w:before="120" w:line="240" w:lineRule="auto"/>
                <w:rPr>
                  <w:rFonts w:cs="Helvetica"/>
                  <w:b/>
                  <w:bCs/>
                  <w:szCs w:val="20"/>
                </w:rPr>
              </w:pPr>
              <w:r w:rsidRPr="00627B59">
                <w:rPr>
                  <w:rFonts w:cs="Helvetica"/>
                  <w:b/>
                  <w:bCs/>
                  <w:szCs w:val="20"/>
                </w:rPr>
                <w:t xml:space="preserve">High School Diploma </w:t>
              </w:r>
            </w:p>
            <w:p w14:paraId="2252D00C" w14:textId="3D5A7DD7" w:rsidR="000A5235" w:rsidRPr="00627B59" w:rsidRDefault="000A5235" w:rsidP="000A5235">
              <w:pPr>
                <w:widowControl w:val="0"/>
                <w:autoSpaceDE w:val="0"/>
                <w:autoSpaceDN w:val="0"/>
                <w:adjustRightInd w:val="0"/>
                <w:spacing w:before="120" w:line="240" w:lineRule="auto"/>
                <w:rPr>
                  <w:rFonts w:eastAsiaTheme="majorEastAsia" w:cstheme="majorBidi"/>
                  <w:b/>
                  <w:bCs/>
                  <w:szCs w:val="20"/>
                </w:rPr>
              </w:pPr>
              <w:proofErr w:type="spellStart"/>
              <w:r w:rsidRPr="00627B59">
                <w:rPr>
                  <w:rFonts w:cs="Helvetica"/>
                  <w:b/>
                  <w:bCs/>
                  <w:szCs w:val="20"/>
                </w:rPr>
                <w:t>Canarsie</w:t>
              </w:r>
              <w:proofErr w:type="spellEnd"/>
              <w:r w:rsidRPr="00627B59">
                <w:rPr>
                  <w:rFonts w:cs="Helvetica"/>
                  <w:b/>
                  <w:bCs/>
                  <w:szCs w:val="20"/>
                </w:rPr>
                <w:t xml:space="preserve"> </w:t>
              </w:r>
              <w:r w:rsidR="002A23FB" w:rsidRPr="00627B59">
                <w:rPr>
                  <w:rFonts w:cs="Helvetica"/>
                  <w:b/>
                  <w:bCs/>
                  <w:szCs w:val="20"/>
                </w:rPr>
                <w:t>High school</w:t>
              </w:r>
              <w:r w:rsidRPr="00627B59">
                <w:rPr>
                  <w:rFonts w:cs="Helvetica"/>
                  <w:b/>
                  <w:bCs/>
                  <w:szCs w:val="20"/>
                </w:rPr>
                <w:t xml:space="preserve">, </w:t>
              </w:r>
              <w:r w:rsidRPr="00627B59">
                <w:rPr>
                  <w:rFonts w:cs="Helvetica"/>
                  <w:szCs w:val="20"/>
                </w:rPr>
                <w:t>Brooklyn, New York</w:t>
              </w:r>
              <w:r w:rsidRPr="00627B59">
                <w:rPr>
                  <w:rFonts w:cs="Helvetica"/>
                  <w:szCs w:val="20"/>
                </w:rPr>
                <w:tab/>
                <w:t xml:space="preserve"> </w:t>
              </w:r>
              <w:r w:rsidRPr="00627B59">
                <w:rPr>
                  <w:rFonts w:cs="Helvetica"/>
                  <w:szCs w:val="20"/>
                </w:rPr>
                <w:tab/>
              </w:r>
              <w:r w:rsidRPr="00627B59">
                <w:rPr>
                  <w:rFonts w:cs="Helvetica"/>
                  <w:szCs w:val="20"/>
                </w:rPr>
                <w:tab/>
                <w:t xml:space="preserve">                                                      </w:t>
              </w:r>
              <w:r w:rsidR="0062255A" w:rsidRPr="00627B59">
                <w:rPr>
                  <w:rFonts w:cs="Helvetica"/>
                  <w:szCs w:val="20"/>
                </w:rPr>
                <w:t xml:space="preserve">       </w:t>
              </w:r>
              <w:r w:rsidRPr="00627B59">
                <w:rPr>
                  <w:rFonts w:cs="Helvetica"/>
                  <w:szCs w:val="20"/>
                </w:rPr>
                <w:t xml:space="preserve">  </w:t>
              </w:r>
              <w:r w:rsidR="0062255A" w:rsidRPr="00627B59">
                <w:rPr>
                  <w:rFonts w:cs="Helvetica"/>
                  <w:szCs w:val="20"/>
                </w:rPr>
                <w:t xml:space="preserve">      1990-</w:t>
              </w:r>
              <w:r w:rsidRPr="00627B59">
                <w:rPr>
                  <w:rFonts w:cs="Helvetica"/>
                  <w:bCs/>
                  <w:szCs w:val="20"/>
                </w:rPr>
                <w:t>1991</w:t>
              </w:r>
            </w:p>
            <w:p w14:paraId="5E040E43" w14:textId="77777777" w:rsidR="000A5235" w:rsidRPr="00627B59" w:rsidRDefault="00CF4168" w:rsidP="000A5235">
              <w:pPr>
                <w:widowControl w:val="0"/>
                <w:autoSpaceDE w:val="0"/>
                <w:autoSpaceDN w:val="0"/>
                <w:adjustRightInd w:val="0"/>
                <w:spacing w:after="240" w:line="240" w:lineRule="auto"/>
                <w:rPr>
                  <w:rFonts w:eastAsiaTheme="majorEastAsia" w:cstheme="majorBidi"/>
                  <w:b/>
                  <w:bCs/>
                  <w:sz w:val="14"/>
                  <w:szCs w:val="20"/>
                </w:rPr>
              </w:pPr>
            </w:p>
          </w:sdtContent>
        </w:sdt>
        <w:p w14:paraId="510C1223" w14:textId="11BFA4BA" w:rsidR="00A515FD" w:rsidRPr="00627B59" w:rsidRDefault="00CF4168" w:rsidP="00A515FD">
          <w:pPr>
            <w:widowControl w:val="0"/>
            <w:autoSpaceDE w:val="0"/>
            <w:autoSpaceDN w:val="0"/>
            <w:adjustRightInd w:val="0"/>
            <w:spacing w:after="240" w:line="240" w:lineRule="auto"/>
            <w:rPr>
              <w:rFonts w:eastAsiaTheme="majorEastAsia" w:cstheme="majorBidi"/>
              <w:b/>
              <w:bCs/>
              <w:sz w:val="14"/>
              <w:szCs w:val="20"/>
            </w:rPr>
          </w:pPr>
        </w:p>
      </w:sdtContent>
    </w:sdt>
    <w:p w14:paraId="36FC8596" w14:textId="77777777" w:rsidR="008C503B" w:rsidRPr="00627B59" w:rsidRDefault="008C503B"/>
    <w:p w14:paraId="041D967A" w14:textId="77777777" w:rsidR="007E5B09" w:rsidRPr="00627B59" w:rsidRDefault="007E5B09"/>
    <w:p w14:paraId="7E2270F3" w14:textId="77777777" w:rsidR="007E5B09" w:rsidRPr="00627B59" w:rsidRDefault="007E5B09"/>
    <w:p w14:paraId="5990FAF2" w14:textId="77777777" w:rsidR="007E5B09" w:rsidRPr="00627B59" w:rsidRDefault="007E5B09"/>
    <w:sectPr w:rsidR="007E5B09" w:rsidRPr="00627B59" w:rsidSect="008C503B">
      <w:headerReference w:type="firs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F3EC8" w14:textId="77777777" w:rsidR="00627B59" w:rsidRDefault="00627B59">
      <w:pPr>
        <w:spacing w:line="240" w:lineRule="auto"/>
      </w:pPr>
      <w:r>
        <w:separator/>
      </w:r>
    </w:p>
  </w:endnote>
  <w:endnote w:type="continuationSeparator" w:id="0">
    <w:p w14:paraId="4C2C6F2F" w14:textId="77777777" w:rsidR="00627B59" w:rsidRDefault="00627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D9E5E" w14:textId="77777777" w:rsidR="00627B59" w:rsidRDefault="00627B59">
      <w:pPr>
        <w:spacing w:line="240" w:lineRule="auto"/>
      </w:pPr>
      <w:r>
        <w:separator/>
      </w:r>
    </w:p>
  </w:footnote>
  <w:footnote w:type="continuationSeparator" w:id="0">
    <w:p w14:paraId="3881A5C8" w14:textId="77777777" w:rsidR="00627B59" w:rsidRDefault="00627B5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9273" w14:textId="77777777" w:rsidR="00627B59" w:rsidRDefault="00627B59">
    <w:pPr>
      <w:pStyle w:val="Title"/>
    </w:pPr>
  </w:p>
  <w:p w14:paraId="7590A260" w14:textId="77777777" w:rsidR="00627B59" w:rsidRDefault="00627B59">
    <w:pPr>
      <w:pStyle w:val="Title"/>
    </w:pPr>
    <w:r>
      <w:t>JESUS L. GARCIA</w:t>
    </w:r>
  </w:p>
  <w:p w14:paraId="48B23369" w14:textId="16DD032D" w:rsidR="00627B59" w:rsidRDefault="00627B59">
    <w:pPr>
      <w:pStyle w:val="ContactDetails"/>
    </w:pPr>
    <w:r>
      <w:t>19 Lincoln Avenue, Dover, NJ, 07801</w:t>
    </w:r>
    <w:r>
      <w:br/>
      <w:t>Phone: 973-841-9072 E-Mail: jesandy007@gmail.com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56134D"/>
    <w:multiLevelType w:val="hybridMultilevel"/>
    <w:tmpl w:val="3796C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A06815"/>
    <w:multiLevelType w:val="hybridMultilevel"/>
    <w:tmpl w:val="61543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3E5CC6"/>
    <w:multiLevelType w:val="hybridMultilevel"/>
    <w:tmpl w:val="B7B2B98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00576"/>
    <w:multiLevelType w:val="hybridMultilevel"/>
    <w:tmpl w:val="6D140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16088"/>
    <w:rsid w:val="000A5235"/>
    <w:rsid w:val="000A7D54"/>
    <w:rsid w:val="00146310"/>
    <w:rsid w:val="001A3DF0"/>
    <w:rsid w:val="001E5E54"/>
    <w:rsid w:val="00231BD2"/>
    <w:rsid w:val="0023706D"/>
    <w:rsid w:val="00262426"/>
    <w:rsid w:val="00294C6A"/>
    <w:rsid w:val="002A23FB"/>
    <w:rsid w:val="002D3EBA"/>
    <w:rsid w:val="002F08D8"/>
    <w:rsid w:val="00331167"/>
    <w:rsid w:val="00337FD8"/>
    <w:rsid w:val="00361852"/>
    <w:rsid w:val="003A3C39"/>
    <w:rsid w:val="004C5C9E"/>
    <w:rsid w:val="004F578B"/>
    <w:rsid w:val="00504582"/>
    <w:rsid w:val="0062255A"/>
    <w:rsid w:val="00627B59"/>
    <w:rsid w:val="00635811"/>
    <w:rsid w:val="0065479A"/>
    <w:rsid w:val="00700220"/>
    <w:rsid w:val="007B22DC"/>
    <w:rsid w:val="007E5B09"/>
    <w:rsid w:val="00875103"/>
    <w:rsid w:val="008C503B"/>
    <w:rsid w:val="008E0DDF"/>
    <w:rsid w:val="008E3B93"/>
    <w:rsid w:val="009014F5"/>
    <w:rsid w:val="00934D1E"/>
    <w:rsid w:val="009448D8"/>
    <w:rsid w:val="00947D1C"/>
    <w:rsid w:val="00986DEE"/>
    <w:rsid w:val="00995EAB"/>
    <w:rsid w:val="00A515FD"/>
    <w:rsid w:val="00B062DA"/>
    <w:rsid w:val="00B16088"/>
    <w:rsid w:val="00B41D2F"/>
    <w:rsid w:val="00BE4B14"/>
    <w:rsid w:val="00CB38EB"/>
    <w:rsid w:val="00CF4168"/>
    <w:rsid w:val="00D95F6A"/>
    <w:rsid w:val="00DF7A2D"/>
    <w:rsid w:val="00ED18D5"/>
    <w:rsid w:val="00F108DB"/>
    <w:rsid w:val="00F521FC"/>
    <w:rsid w:val="00FD3023"/>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D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table" w:styleId="TableGrid">
    <w:name w:val="Table Grid"/>
    <w:basedOn w:val="TableNormal"/>
    <w:uiPriority w:val="59"/>
    <w:rsid w:val="00DF7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table" w:styleId="TableGrid">
    <w:name w:val="Table Grid"/>
    <w:basedOn w:val="TableNormal"/>
    <w:uiPriority w:val="59"/>
    <w:rsid w:val="00DF7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6B3F056090914EAF9A1CEACE9AC709"/>
        <w:category>
          <w:name w:val="General"/>
          <w:gallery w:val="placeholder"/>
        </w:category>
        <w:types>
          <w:type w:val="bbPlcHdr"/>
        </w:types>
        <w:behaviors>
          <w:behavior w:val="content"/>
        </w:behaviors>
        <w:guid w:val="{1AD2C530-B5AE-F946-AF19-2F2703F83635}"/>
      </w:docPartPr>
      <w:docPartBody>
        <w:p w:rsidR="00816A5B" w:rsidRDefault="00816A5B">
          <w:pPr>
            <w:pStyle w:val="D56B3F056090914EAF9A1CEACE9AC709"/>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4D9EBF5B1E80AA4DAE86F0995E966FE6"/>
        <w:category>
          <w:name w:val="General"/>
          <w:gallery w:val="placeholder"/>
        </w:category>
        <w:types>
          <w:type w:val="bbPlcHdr"/>
        </w:types>
        <w:behaviors>
          <w:behavior w:val="content"/>
        </w:behaviors>
        <w:guid w:val="{03F501D8-1C05-5F47-8FC9-3708289D6264}"/>
      </w:docPartPr>
      <w:docPartBody>
        <w:p w:rsidR="00816A5B" w:rsidRDefault="00816A5B">
          <w:pPr>
            <w:pStyle w:val="4D9EBF5B1E80AA4DAE86F0995E966FE6"/>
          </w:pPr>
          <w:r>
            <w:t>Lorem ipsum dolor</w:t>
          </w:r>
        </w:p>
      </w:docPartBody>
    </w:docPart>
    <w:docPart>
      <w:docPartPr>
        <w:name w:val="380125A7D1620C4DBD105AAB9E6DC358"/>
        <w:category>
          <w:name w:val="General"/>
          <w:gallery w:val="placeholder"/>
        </w:category>
        <w:types>
          <w:type w:val="bbPlcHdr"/>
        </w:types>
        <w:behaviors>
          <w:behavior w:val="content"/>
        </w:behaviors>
        <w:guid w:val="{67501A69-F25E-A949-8552-34266A1E76C3}"/>
      </w:docPartPr>
      <w:docPartBody>
        <w:p w:rsidR="00816A5B" w:rsidRDefault="00816A5B">
          <w:pPr>
            <w:pStyle w:val="ListBullet"/>
          </w:pPr>
          <w:r>
            <w:t>Etiam cursus suscipit enim. Nulla facilisi. Integer eleifend diam eu diam. Donec dapibus enim sollicitudin nulla. Nam hendrerit. Nunc id nisi. Curabitur sed neque. Pellentesque placerat consequat pede.</w:t>
          </w:r>
        </w:p>
        <w:p w:rsidR="00816A5B" w:rsidRDefault="00816A5B">
          <w:pPr>
            <w:pStyle w:val="ListBullet"/>
          </w:pPr>
          <w:r>
            <w:t>Nullam dapibus elementum metus. Aenean libero sem, commodo euismod, imperdiet et, molestie vel, neque. Duis nec sapien eu pede consectetuer placerat.</w:t>
          </w:r>
        </w:p>
        <w:p w:rsidR="00816A5B" w:rsidRDefault="00816A5B">
          <w:pPr>
            <w:pStyle w:val="380125A7D1620C4DBD105AAB9E6DC358"/>
          </w:pPr>
          <w:r>
            <w:t>Pellentesque interdum, tellus non consectetuer mattis, lectus eros volutpat nunc, auctor nonummy nulla lectus nec tellus. Aliquam hendrerit lorem vulputate turpis.</w:t>
          </w:r>
        </w:p>
      </w:docPartBody>
    </w:docPart>
    <w:docPart>
      <w:docPartPr>
        <w:name w:val="33E4B586C039EF47BFEA67E3E1514419"/>
        <w:category>
          <w:name w:val="General"/>
          <w:gallery w:val="placeholder"/>
        </w:category>
        <w:types>
          <w:type w:val="bbPlcHdr"/>
        </w:types>
        <w:behaviors>
          <w:behavior w:val="content"/>
        </w:behaviors>
        <w:guid w:val="{704FC2FE-DC70-8F44-B395-711BAAA38B7C}"/>
      </w:docPartPr>
      <w:docPartBody>
        <w:p w:rsidR="00816A5B" w:rsidRDefault="00816A5B">
          <w:pPr>
            <w:pStyle w:val="33E4B586C039EF47BFEA67E3E1514419"/>
          </w:pPr>
          <w:r>
            <w:t>Aliquam dapibus.</w:t>
          </w:r>
        </w:p>
      </w:docPartBody>
    </w:docPart>
    <w:docPart>
      <w:docPartPr>
        <w:name w:val="DD8C5119C5CDE8428D692C2A74ECF7C8"/>
        <w:category>
          <w:name w:val="General"/>
          <w:gallery w:val="placeholder"/>
        </w:category>
        <w:types>
          <w:type w:val="bbPlcHdr"/>
        </w:types>
        <w:behaviors>
          <w:behavior w:val="content"/>
        </w:behaviors>
        <w:guid w:val="{735BCE23-BC99-BC42-8EF5-FC083492D9D6}"/>
      </w:docPartPr>
      <w:docPartBody>
        <w:p w:rsidR="00816A5B" w:rsidRDefault="00816A5B" w:rsidP="00816A5B">
          <w:pPr>
            <w:pStyle w:val="DD8C5119C5CDE8428D692C2A74ECF7C8"/>
          </w:pPr>
          <w:r>
            <w:t>Lorem ipsum dolor</w:t>
          </w:r>
        </w:p>
      </w:docPartBody>
    </w:docPart>
    <w:docPart>
      <w:docPartPr>
        <w:name w:val="82A1FAE800BA6246B5411C1A06668868"/>
        <w:category>
          <w:name w:val="General"/>
          <w:gallery w:val="placeholder"/>
        </w:category>
        <w:types>
          <w:type w:val="bbPlcHdr"/>
        </w:types>
        <w:behaviors>
          <w:behavior w:val="content"/>
        </w:behaviors>
        <w:guid w:val="{8C533236-0108-5641-8329-A6AF0F63B262}"/>
      </w:docPartPr>
      <w:docPartBody>
        <w:p w:rsidR="00816A5B" w:rsidRDefault="00816A5B" w:rsidP="00816A5B">
          <w:pPr>
            <w:pStyle w:val="82A1FAE800BA6246B5411C1A06668868"/>
          </w:pPr>
          <w:r>
            <w:t>Lorem ipsum dolor</w:t>
          </w:r>
        </w:p>
      </w:docPartBody>
    </w:docPart>
    <w:docPart>
      <w:docPartPr>
        <w:name w:val="6A0F3135678AB446BB74B075CD041640"/>
        <w:category>
          <w:name w:val="General"/>
          <w:gallery w:val="placeholder"/>
        </w:category>
        <w:types>
          <w:type w:val="bbPlcHdr"/>
        </w:types>
        <w:behaviors>
          <w:behavior w:val="content"/>
        </w:behaviors>
        <w:guid w:val="{3D898626-ABA1-6846-B41A-4FB84DFD5225}"/>
      </w:docPartPr>
      <w:docPartBody>
        <w:p w:rsidR="00816A5B" w:rsidRDefault="00816A5B" w:rsidP="00816A5B">
          <w:pPr>
            <w:pStyle w:val="6A0F3135678AB446BB74B075CD041640"/>
          </w:pPr>
          <w:r>
            <w:t>Aliquam dapibus.</w:t>
          </w:r>
        </w:p>
      </w:docPartBody>
    </w:docPart>
    <w:docPart>
      <w:docPartPr>
        <w:name w:val="0E417AD063710F4CAB67794BA77D1233"/>
        <w:category>
          <w:name w:val="General"/>
          <w:gallery w:val="placeholder"/>
        </w:category>
        <w:types>
          <w:type w:val="bbPlcHdr"/>
        </w:types>
        <w:behaviors>
          <w:behavior w:val="content"/>
        </w:behaviors>
        <w:guid w:val="{CC7F33CA-5E7A-CF4A-AA1B-45E6E1ED7784}"/>
      </w:docPartPr>
      <w:docPartBody>
        <w:p w:rsidR="00816A5B" w:rsidRDefault="00816A5B" w:rsidP="00816A5B">
          <w:pPr>
            <w:pStyle w:val="0E417AD063710F4CAB67794BA77D1233"/>
          </w:pPr>
          <w:r>
            <w:t>Aliquam dapibus.</w:t>
          </w:r>
        </w:p>
      </w:docPartBody>
    </w:docPart>
    <w:docPart>
      <w:docPartPr>
        <w:name w:val="4FBD2D70EA6EC04484D4A709241D591F"/>
        <w:category>
          <w:name w:val="General"/>
          <w:gallery w:val="placeholder"/>
        </w:category>
        <w:types>
          <w:type w:val="bbPlcHdr"/>
        </w:types>
        <w:behaviors>
          <w:behavior w:val="content"/>
        </w:behaviors>
        <w:guid w:val="{5275C6BC-FFAA-B14F-A04B-D024AE88E17A}"/>
      </w:docPartPr>
      <w:docPartBody>
        <w:p w:rsidR="00816A5B" w:rsidRDefault="00816A5B" w:rsidP="00816A5B">
          <w:pPr>
            <w:pStyle w:val="4FBD2D70EA6EC04484D4A709241D591F"/>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5B"/>
    <w:rsid w:val="0081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56B3F056090914EAF9A1CEACE9AC709">
    <w:name w:val="D56B3F056090914EAF9A1CEACE9AC709"/>
  </w:style>
  <w:style w:type="paragraph" w:customStyle="1" w:styleId="4D9EBF5B1E80AA4DAE86F0995E966FE6">
    <w:name w:val="4D9EBF5B1E80AA4DAE86F0995E966FE6"/>
  </w:style>
  <w:style w:type="paragraph" w:styleId="ListBullet">
    <w:name w:val="List Bullet"/>
    <w:basedOn w:val="Normal"/>
    <w:rsid w:val="00816A5B"/>
    <w:pPr>
      <w:numPr>
        <w:numId w:val="1"/>
      </w:numPr>
      <w:spacing w:after="120" w:line="276" w:lineRule="auto"/>
    </w:pPr>
    <w:rPr>
      <w:rFonts w:eastAsiaTheme="minorHAnsi"/>
      <w:sz w:val="20"/>
      <w:szCs w:val="22"/>
      <w:lang w:eastAsia="en-US"/>
    </w:rPr>
  </w:style>
  <w:style w:type="paragraph" w:customStyle="1" w:styleId="380125A7D1620C4DBD105AAB9E6DC358">
    <w:name w:val="380125A7D1620C4DBD105AAB9E6DC358"/>
  </w:style>
  <w:style w:type="paragraph" w:customStyle="1" w:styleId="1F4AB83245703B4AA8FEC6CE6F9F17E0">
    <w:name w:val="1F4AB83245703B4AA8FEC6CE6F9F17E0"/>
  </w:style>
  <w:style w:type="paragraph" w:customStyle="1" w:styleId="9E526D59C0DE1443B869118267C4E29B">
    <w:name w:val="9E526D59C0DE1443B869118267C4E29B"/>
  </w:style>
  <w:style w:type="paragraph" w:customStyle="1" w:styleId="33E4B586C039EF47BFEA67E3E1514419">
    <w:name w:val="33E4B586C039EF47BFEA67E3E1514419"/>
  </w:style>
  <w:style w:type="paragraph" w:customStyle="1" w:styleId="24F38C55E171194D880F1F0C8169E102">
    <w:name w:val="24F38C55E171194D880F1F0C8169E102"/>
  </w:style>
  <w:style w:type="paragraph" w:customStyle="1" w:styleId="2618845F062B504A9761EF5D4D089553">
    <w:name w:val="2618845F062B504A9761EF5D4D089553"/>
  </w:style>
  <w:style w:type="paragraph" w:customStyle="1" w:styleId="3A09861F65449843AD8AC69D212E5898">
    <w:name w:val="3A09861F65449843AD8AC69D212E5898"/>
  </w:style>
  <w:style w:type="paragraph" w:customStyle="1" w:styleId="D4349BA610273345AF6380155FF63DE3">
    <w:name w:val="D4349BA610273345AF6380155FF63DE3"/>
  </w:style>
  <w:style w:type="paragraph" w:customStyle="1" w:styleId="DD8C5119C5CDE8428D692C2A74ECF7C8">
    <w:name w:val="DD8C5119C5CDE8428D692C2A74ECF7C8"/>
    <w:rsid w:val="00816A5B"/>
  </w:style>
  <w:style w:type="paragraph" w:customStyle="1" w:styleId="A6826D2C6328AD43A8E5995A77DEF3B3">
    <w:name w:val="A6826D2C6328AD43A8E5995A77DEF3B3"/>
    <w:rsid w:val="00816A5B"/>
  </w:style>
  <w:style w:type="paragraph" w:customStyle="1" w:styleId="9E3251C32F4AAD46B5E74AF5716B76EE">
    <w:name w:val="9E3251C32F4AAD46B5E74AF5716B76EE"/>
    <w:rsid w:val="00816A5B"/>
  </w:style>
  <w:style w:type="paragraph" w:customStyle="1" w:styleId="82A1FAE800BA6246B5411C1A06668868">
    <w:name w:val="82A1FAE800BA6246B5411C1A06668868"/>
    <w:rsid w:val="00816A5B"/>
  </w:style>
  <w:style w:type="paragraph" w:customStyle="1" w:styleId="6A0F3135678AB446BB74B075CD041640">
    <w:name w:val="6A0F3135678AB446BB74B075CD041640"/>
    <w:rsid w:val="00816A5B"/>
  </w:style>
  <w:style w:type="paragraph" w:customStyle="1" w:styleId="0E417AD063710F4CAB67794BA77D1233">
    <w:name w:val="0E417AD063710F4CAB67794BA77D1233"/>
    <w:rsid w:val="00816A5B"/>
  </w:style>
  <w:style w:type="paragraph" w:customStyle="1" w:styleId="4FBD2D70EA6EC04484D4A709241D591F">
    <w:name w:val="4FBD2D70EA6EC04484D4A709241D591F"/>
    <w:rsid w:val="00816A5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56B3F056090914EAF9A1CEACE9AC709">
    <w:name w:val="D56B3F056090914EAF9A1CEACE9AC709"/>
  </w:style>
  <w:style w:type="paragraph" w:customStyle="1" w:styleId="4D9EBF5B1E80AA4DAE86F0995E966FE6">
    <w:name w:val="4D9EBF5B1E80AA4DAE86F0995E966FE6"/>
  </w:style>
  <w:style w:type="paragraph" w:styleId="ListBullet">
    <w:name w:val="List Bullet"/>
    <w:basedOn w:val="Normal"/>
    <w:rsid w:val="00816A5B"/>
    <w:pPr>
      <w:numPr>
        <w:numId w:val="1"/>
      </w:numPr>
      <w:spacing w:after="120" w:line="276" w:lineRule="auto"/>
    </w:pPr>
    <w:rPr>
      <w:rFonts w:eastAsiaTheme="minorHAnsi"/>
      <w:sz w:val="20"/>
      <w:szCs w:val="22"/>
      <w:lang w:eastAsia="en-US"/>
    </w:rPr>
  </w:style>
  <w:style w:type="paragraph" w:customStyle="1" w:styleId="380125A7D1620C4DBD105AAB9E6DC358">
    <w:name w:val="380125A7D1620C4DBD105AAB9E6DC358"/>
  </w:style>
  <w:style w:type="paragraph" w:customStyle="1" w:styleId="1F4AB83245703B4AA8FEC6CE6F9F17E0">
    <w:name w:val="1F4AB83245703B4AA8FEC6CE6F9F17E0"/>
  </w:style>
  <w:style w:type="paragraph" w:customStyle="1" w:styleId="9E526D59C0DE1443B869118267C4E29B">
    <w:name w:val="9E526D59C0DE1443B869118267C4E29B"/>
  </w:style>
  <w:style w:type="paragraph" w:customStyle="1" w:styleId="33E4B586C039EF47BFEA67E3E1514419">
    <w:name w:val="33E4B586C039EF47BFEA67E3E1514419"/>
  </w:style>
  <w:style w:type="paragraph" w:customStyle="1" w:styleId="24F38C55E171194D880F1F0C8169E102">
    <w:name w:val="24F38C55E171194D880F1F0C8169E102"/>
  </w:style>
  <w:style w:type="paragraph" w:customStyle="1" w:styleId="2618845F062B504A9761EF5D4D089553">
    <w:name w:val="2618845F062B504A9761EF5D4D089553"/>
  </w:style>
  <w:style w:type="paragraph" w:customStyle="1" w:styleId="3A09861F65449843AD8AC69D212E5898">
    <w:name w:val="3A09861F65449843AD8AC69D212E5898"/>
  </w:style>
  <w:style w:type="paragraph" w:customStyle="1" w:styleId="D4349BA610273345AF6380155FF63DE3">
    <w:name w:val="D4349BA610273345AF6380155FF63DE3"/>
  </w:style>
  <w:style w:type="paragraph" w:customStyle="1" w:styleId="DD8C5119C5CDE8428D692C2A74ECF7C8">
    <w:name w:val="DD8C5119C5CDE8428D692C2A74ECF7C8"/>
    <w:rsid w:val="00816A5B"/>
  </w:style>
  <w:style w:type="paragraph" w:customStyle="1" w:styleId="A6826D2C6328AD43A8E5995A77DEF3B3">
    <w:name w:val="A6826D2C6328AD43A8E5995A77DEF3B3"/>
    <w:rsid w:val="00816A5B"/>
  </w:style>
  <w:style w:type="paragraph" w:customStyle="1" w:styleId="9E3251C32F4AAD46B5E74AF5716B76EE">
    <w:name w:val="9E3251C32F4AAD46B5E74AF5716B76EE"/>
    <w:rsid w:val="00816A5B"/>
  </w:style>
  <w:style w:type="paragraph" w:customStyle="1" w:styleId="82A1FAE800BA6246B5411C1A06668868">
    <w:name w:val="82A1FAE800BA6246B5411C1A06668868"/>
    <w:rsid w:val="00816A5B"/>
  </w:style>
  <w:style w:type="paragraph" w:customStyle="1" w:styleId="6A0F3135678AB446BB74B075CD041640">
    <w:name w:val="6A0F3135678AB446BB74B075CD041640"/>
    <w:rsid w:val="00816A5B"/>
  </w:style>
  <w:style w:type="paragraph" w:customStyle="1" w:styleId="0E417AD063710F4CAB67794BA77D1233">
    <w:name w:val="0E417AD063710F4CAB67794BA77D1233"/>
    <w:rsid w:val="00816A5B"/>
  </w:style>
  <w:style w:type="paragraph" w:customStyle="1" w:styleId="4FBD2D70EA6EC04484D4A709241D591F">
    <w:name w:val="4FBD2D70EA6EC04484D4A709241D591F"/>
    <w:rsid w:val="00816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71</TotalTime>
  <Pages>4</Pages>
  <Words>918</Words>
  <Characters>5234</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6140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GARCIA</dc:creator>
  <cp:keywords/>
  <dc:description/>
  <cp:lastModifiedBy>SANDRA GARCIA</cp:lastModifiedBy>
  <cp:revision>34</cp:revision>
  <cp:lastPrinted>2013-04-11T14:26:00Z</cp:lastPrinted>
  <dcterms:created xsi:type="dcterms:W3CDTF">2013-04-11T12:45:00Z</dcterms:created>
  <dcterms:modified xsi:type="dcterms:W3CDTF">2013-07-17T00:46:00Z</dcterms:modified>
  <cp:category/>
</cp:coreProperties>
</file>